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4E84" w14:textId="77777777" w:rsidR="0096571C" w:rsidRPr="007801C1" w:rsidRDefault="0096571C">
      <w:pPr>
        <w:pStyle w:val="Ttulo"/>
        <w:rPr>
          <w:rFonts w:ascii="Arial" w:hAnsi="Arial"/>
          <w:iCs/>
        </w:rPr>
      </w:pPr>
      <w:r w:rsidRPr="007801C1">
        <w:rPr>
          <w:rFonts w:ascii="Arial" w:hAnsi="Arial"/>
          <w:iCs/>
        </w:rPr>
        <w:t xml:space="preserve">INSTITUTO TECNOLÓGICO DE </w:t>
      </w:r>
      <w:r w:rsidR="007C4351" w:rsidRPr="007801C1">
        <w:rPr>
          <w:rFonts w:ascii="Arial" w:hAnsi="Arial"/>
          <w:iCs/>
        </w:rPr>
        <w:t>TLAJOMULCO,</w:t>
      </w:r>
      <w:r w:rsidR="00F30A08" w:rsidRPr="007801C1">
        <w:rPr>
          <w:rFonts w:ascii="Arial" w:hAnsi="Arial"/>
          <w:iCs/>
        </w:rPr>
        <w:t xml:space="preserve"> </w:t>
      </w:r>
      <w:r w:rsidR="007C4351" w:rsidRPr="007801C1">
        <w:rPr>
          <w:rFonts w:ascii="Arial" w:hAnsi="Arial"/>
          <w:iCs/>
        </w:rPr>
        <w:t>JAL</w:t>
      </w:r>
    </w:p>
    <w:p w14:paraId="0B5B122C" w14:textId="77777777" w:rsidR="0096571C" w:rsidRPr="007801C1" w:rsidRDefault="0096571C">
      <w:pPr>
        <w:pStyle w:val="Ttulo"/>
        <w:rPr>
          <w:rFonts w:ascii="Arial" w:hAnsi="Arial"/>
          <w:iCs/>
        </w:rPr>
      </w:pPr>
    </w:p>
    <w:p w14:paraId="3FD4CAE5" w14:textId="77777777" w:rsidR="0096571C" w:rsidRPr="007801C1" w:rsidRDefault="0096571C">
      <w:pPr>
        <w:pStyle w:val="Ttulo"/>
        <w:rPr>
          <w:rFonts w:ascii="Arial" w:hAnsi="Arial"/>
          <w:iCs/>
        </w:rPr>
      </w:pPr>
      <w:r w:rsidRPr="007801C1">
        <w:rPr>
          <w:rFonts w:ascii="Arial" w:hAnsi="Arial"/>
          <w:iCs/>
        </w:rPr>
        <w:t>SUBDIRECCIÓN ACADÉMICA</w:t>
      </w:r>
    </w:p>
    <w:p w14:paraId="617893C6" w14:textId="77777777" w:rsidR="008E53B3" w:rsidRPr="00AD2D64" w:rsidRDefault="008E53B3">
      <w:pPr>
        <w:pStyle w:val="Ttulo"/>
        <w:rPr>
          <w:rFonts w:ascii="Arial" w:hAnsi="Arial"/>
          <w:iCs/>
          <w:sz w:val="22"/>
          <w:szCs w:val="22"/>
        </w:rPr>
      </w:pPr>
    </w:p>
    <w:p w14:paraId="69C9F1F0" w14:textId="77777777" w:rsidR="00BA1C67" w:rsidRDefault="00BA1C67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03536A52" w14:textId="77777777" w:rsidR="0096571C" w:rsidRPr="00177A87" w:rsidRDefault="00177A87">
      <w:pPr>
        <w:pStyle w:val="Subttulo"/>
        <w:jc w:val="left"/>
        <w:rPr>
          <w:rFonts w:ascii="Arial" w:hAnsi="Arial"/>
          <w:color w:val="auto"/>
          <w:sz w:val="20"/>
          <w:szCs w:val="20"/>
          <w:u w:val="single"/>
        </w:rPr>
      </w:pPr>
      <w:r>
        <w:rPr>
          <w:rFonts w:ascii="Arial" w:hAnsi="Arial"/>
          <w:b w:val="0"/>
          <w:color w:val="auto"/>
          <w:sz w:val="20"/>
          <w:szCs w:val="20"/>
        </w:rPr>
        <w:t>DEPARTAMENTO DE</w:t>
      </w:r>
      <w:r w:rsidR="0096571C" w:rsidRPr="00AD2D64">
        <w:rPr>
          <w:rFonts w:ascii="Arial" w:hAnsi="Arial"/>
          <w:b w:val="0"/>
          <w:color w:val="auto"/>
          <w:sz w:val="20"/>
          <w:szCs w:val="20"/>
        </w:rPr>
        <w:t>:</w:t>
      </w:r>
      <w:r>
        <w:rPr>
          <w:rFonts w:ascii="Arial" w:hAnsi="Arial"/>
          <w:b w:val="0"/>
          <w:color w:val="auto"/>
          <w:sz w:val="20"/>
          <w:szCs w:val="20"/>
        </w:rPr>
        <w:t xml:space="preserve"> </w:t>
      </w:r>
      <w:proofErr w:type="gramStart"/>
      <w:r w:rsidR="00FF74F5">
        <w:rPr>
          <w:rFonts w:ascii="Arial" w:hAnsi="Arial"/>
          <w:color w:val="auto"/>
          <w:sz w:val="20"/>
          <w:szCs w:val="20"/>
          <w:u w:val="single"/>
        </w:rPr>
        <w:t>_</w:t>
      </w:r>
      <w:r w:rsidR="007801C1">
        <w:rPr>
          <w:rFonts w:ascii="Arial" w:hAnsi="Arial"/>
          <w:color w:val="auto"/>
          <w:sz w:val="20"/>
          <w:szCs w:val="20"/>
          <w:u w:val="single"/>
        </w:rPr>
        <w:t>(</w:t>
      </w:r>
      <w:proofErr w:type="gramEnd"/>
      <w:r w:rsidR="007801C1">
        <w:rPr>
          <w:rFonts w:ascii="Arial" w:hAnsi="Arial"/>
          <w:color w:val="auto"/>
          <w:sz w:val="20"/>
          <w:szCs w:val="20"/>
          <w:u w:val="single"/>
        </w:rPr>
        <w:t>1)</w:t>
      </w:r>
      <w:r w:rsidR="00FF74F5">
        <w:rPr>
          <w:rFonts w:ascii="Arial" w:hAnsi="Arial"/>
          <w:color w:val="auto"/>
          <w:sz w:val="20"/>
          <w:szCs w:val="20"/>
          <w:u w:val="single"/>
        </w:rPr>
        <w:t>_______________________________________</w:t>
      </w:r>
    </w:p>
    <w:p w14:paraId="32226F02" w14:textId="77777777" w:rsidR="00805B1A" w:rsidRPr="00177A87" w:rsidRDefault="0096571C" w:rsidP="00FE0AEE">
      <w:pPr>
        <w:pStyle w:val="Subttulo"/>
        <w:jc w:val="left"/>
        <w:rPr>
          <w:rFonts w:ascii="Arial" w:hAnsi="Arial"/>
          <w:color w:val="auto"/>
          <w:sz w:val="20"/>
          <w:szCs w:val="20"/>
          <w:u w:val="single"/>
        </w:rPr>
      </w:pPr>
      <w:r w:rsidRPr="00AD2D64">
        <w:rPr>
          <w:rFonts w:ascii="Arial" w:hAnsi="Arial"/>
          <w:b w:val="0"/>
          <w:color w:val="auto"/>
          <w:sz w:val="20"/>
          <w:szCs w:val="20"/>
        </w:rPr>
        <w:t>REPORTE FINAL</w:t>
      </w:r>
      <w:r w:rsidR="00FE0AEE" w:rsidRPr="00AD2D64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="00177A87">
        <w:rPr>
          <w:rFonts w:ascii="Arial" w:hAnsi="Arial"/>
          <w:b w:val="0"/>
          <w:color w:val="auto"/>
          <w:sz w:val="20"/>
          <w:szCs w:val="20"/>
        </w:rPr>
        <w:t>DEL SEMESTRE</w:t>
      </w:r>
      <w:r w:rsidRPr="00AD2D64">
        <w:rPr>
          <w:rFonts w:ascii="Arial" w:hAnsi="Arial"/>
          <w:b w:val="0"/>
          <w:color w:val="auto"/>
          <w:sz w:val="20"/>
          <w:szCs w:val="20"/>
        </w:rPr>
        <w:t xml:space="preserve">: </w:t>
      </w:r>
      <w:proofErr w:type="gramStart"/>
      <w:r w:rsidR="00563F58">
        <w:rPr>
          <w:rFonts w:ascii="Arial" w:hAnsi="Arial"/>
          <w:color w:val="auto"/>
          <w:sz w:val="20"/>
          <w:szCs w:val="20"/>
          <w:u w:val="single"/>
        </w:rPr>
        <w:t>_</w:t>
      </w:r>
      <w:r w:rsidR="007801C1">
        <w:rPr>
          <w:rFonts w:ascii="Arial" w:hAnsi="Arial"/>
          <w:color w:val="auto"/>
          <w:sz w:val="20"/>
          <w:szCs w:val="20"/>
          <w:u w:val="single"/>
        </w:rPr>
        <w:t>(</w:t>
      </w:r>
      <w:proofErr w:type="gramEnd"/>
      <w:r w:rsidR="007801C1">
        <w:rPr>
          <w:rFonts w:ascii="Arial" w:hAnsi="Arial"/>
          <w:color w:val="auto"/>
          <w:sz w:val="20"/>
          <w:szCs w:val="20"/>
          <w:u w:val="single"/>
        </w:rPr>
        <w:t>2)</w:t>
      </w:r>
      <w:r w:rsidR="00563F58">
        <w:rPr>
          <w:rFonts w:ascii="Arial" w:hAnsi="Arial"/>
          <w:color w:val="auto"/>
          <w:sz w:val="20"/>
          <w:szCs w:val="20"/>
          <w:u w:val="single"/>
        </w:rPr>
        <w:t>_____________________________</w:t>
      </w:r>
    </w:p>
    <w:p w14:paraId="6E096170" w14:textId="77777777" w:rsidR="00805B1A" w:rsidRPr="00FF74F5" w:rsidRDefault="0055278C" w:rsidP="00FF74F5">
      <w:pPr>
        <w:pStyle w:val="Subttulo"/>
        <w:jc w:val="left"/>
        <w:rPr>
          <w:rFonts w:ascii="Arial" w:hAnsi="Arial"/>
          <w:color w:val="auto"/>
          <w:sz w:val="20"/>
          <w:szCs w:val="20"/>
          <w:u w:val="single"/>
        </w:rPr>
      </w:pPr>
      <w:r w:rsidRPr="00AD2D64">
        <w:rPr>
          <w:rFonts w:ascii="Arial" w:hAnsi="Arial"/>
          <w:b w:val="0"/>
          <w:color w:val="auto"/>
          <w:sz w:val="20"/>
          <w:szCs w:val="20"/>
        </w:rPr>
        <w:t>PERIODO:</w:t>
      </w:r>
      <w:r w:rsidR="00177A87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Pr="00AD2D64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="00563F58">
        <w:rPr>
          <w:rFonts w:ascii="Arial" w:hAnsi="Arial"/>
          <w:color w:val="auto"/>
          <w:sz w:val="20"/>
          <w:szCs w:val="20"/>
          <w:u w:val="single"/>
        </w:rPr>
        <w:t>____________</w:t>
      </w:r>
      <w:proofErr w:type="gramStart"/>
      <w:r w:rsidR="00563F58">
        <w:rPr>
          <w:rFonts w:ascii="Arial" w:hAnsi="Arial"/>
          <w:color w:val="auto"/>
          <w:sz w:val="20"/>
          <w:szCs w:val="20"/>
          <w:u w:val="single"/>
        </w:rPr>
        <w:t>_</w:t>
      </w:r>
      <w:r w:rsidR="007801C1">
        <w:rPr>
          <w:rFonts w:ascii="Arial" w:hAnsi="Arial"/>
          <w:color w:val="auto"/>
          <w:sz w:val="20"/>
          <w:szCs w:val="20"/>
          <w:u w:val="single"/>
        </w:rPr>
        <w:t>(</w:t>
      </w:r>
      <w:proofErr w:type="gramEnd"/>
      <w:r w:rsidR="007801C1">
        <w:rPr>
          <w:rFonts w:ascii="Arial" w:hAnsi="Arial"/>
          <w:color w:val="auto"/>
          <w:sz w:val="20"/>
          <w:szCs w:val="20"/>
          <w:u w:val="single"/>
        </w:rPr>
        <w:t>3)</w:t>
      </w:r>
      <w:r w:rsidR="00563F58">
        <w:rPr>
          <w:rFonts w:ascii="Arial" w:hAnsi="Arial"/>
          <w:color w:val="auto"/>
          <w:sz w:val="20"/>
          <w:szCs w:val="20"/>
          <w:u w:val="single"/>
        </w:rPr>
        <w:t>___________</w:t>
      </w:r>
      <w:r w:rsidR="00176F38" w:rsidRPr="00AD2D64">
        <w:rPr>
          <w:rFonts w:ascii="Arial" w:hAnsi="Arial"/>
          <w:b w:val="0"/>
          <w:color w:val="auto"/>
          <w:sz w:val="20"/>
          <w:szCs w:val="20"/>
        </w:rPr>
        <w:t>AL</w:t>
      </w:r>
      <w:r w:rsidR="00563F58">
        <w:rPr>
          <w:rFonts w:ascii="Arial" w:hAnsi="Arial"/>
          <w:color w:val="auto"/>
          <w:sz w:val="20"/>
          <w:szCs w:val="20"/>
          <w:u w:val="single"/>
        </w:rPr>
        <w:t>___________________________</w:t>
      </w:r>
    </w:p>
    <w:p w14:paraId="78EC01FE" w14:textId="77777777" w:rsidR="0096571C" w:rsidRPr="00AD2D64" w:rsidRDefault="00177A87">
      <w:pPr>
        <w:pStyle w:val="Subttulo"/>
        <w:jc w:val="both"/>
        <w:rPr>
          <w:rFonts w:ascii="Arial" w:hAnsi="Arial"/>
          <w:b w:val="0"/>
          <w:bCs w:val="0"/>
          <w:color w:val="auto"/>
          <w:sz w:val="20"/>
          <w:szCs w:val="20"/>
        </w:rPr>
      </w:pPr>
      <w:r>
        <w:rPr>
          <w:rFonts w:ascii="Arial" w:hAnsi="Arial"/>
          <w:b w:val="0"/>
          <w:bCs w:val="0"/>
          <w:color w:val="auto"/>
          <w:sz w:val="20"/>
          <w:szCs w:val="20"/>
        </w:rPr>
        <w:t>PROFESOR(A)</w:t>
      </w:r>
      <w:r w:rsidR="0096571C" w:rsidRPr="00AD2D64">
        <w:rPr>
          <w:rFonts w:ascii="Arial" w:hAnsi="Arial"/>
          <w:b w:val="0"/>
          <w:bCs w:val="0"/>
          <w:color w:val="auto"/>
          <w:sz w:val="20"/>
          <w:szCs w:val="20"/>
        </w:rPr>
        <w:t>:</w:t>
      </w:r>
      <w:r w:rsidR="00FF74F5">
        <w:rPr>
          <w:rFonts w:ascii="Arial" w:hAnsi="Arial"/>
          <w:bCs w:val="0"/>
          <w:color w:val="auto"/>
          <w:sz w:val="20"/>
          <w:szCs w:val="20"/>
          <w:u w:val="single"/>
        </w:rPr>
        <w:t xml:space="preserve"> _____________</w:t>
      </w:r>
      <w:proofErr w:type="gramStart"/>
      <w:r w:rsidR="00FF74F5">
        <w:rPr>
          <w:rFonts w:ascii="Arial" w:hAnsi="Arial"/>
          <w:bCs w:val="0"/>
          <w:color w:val="auto"/>
          <w:sz w:val="20"/>
          <w:szCs w:val="20"/>
          <w:u w:val="single"/>
        </w:rPr>
        <w:t>_</w:t>
      </w:r>
      <w:r w:rsidR="007801C1">
        <w:rPr>
          <w:rFonts w:ascii="Arial" w:hAnsi="Arial"/>
          <w:bCs w:val="0"/>
          <w:color w:val="auto"/>
          <w:sz w:val="20"/>
          <w:szCs w:val="20"/>
          <w:u w:val="single"/>
        </w:rPr>
        <w:t>(</w:t>
      </w:r>
      <w:proofErr w:type="gramEnd"/>
      <w:r w:rsidR="007801C1">
        <w:rPr>
          <w:rFonts w:ascii="Arial" w:hAnsi="Arial"/>
          <w:bCs w:val="0"/>
          <w:color w:val="auto"/>
          <w:sz w:val="20"/>
          <w:szCs w:val="20"/>
          <w:u w:val="single"/>
        </w:rPr>
        <w:t>4)</w:t>
      </w:r>
      <w:r w:rsidR="00FF74F5">
        <w:rPr>
          <w:rFonts w:ascii="Arial" w:hAnsi="Arial"/>
          <w:bCs w:val="0"/>
          <w:color w:val="auto"/>
          <w:sz w:val="20"/>
          <w:szCs w:val="20"/>
          <w:u w:val="single"/>
        </w:rPr>
        <w:t>_____________________________________</w:t>
      </w:r>
      <w:r w:rsidR="0096571C" w:rsidRPr="00AD2D64">
        <w:rPr>
          <w:rFonts w:ascii="Arial" w:hAnsi="Arial"/>
          <w:b w:val="0"/>
          <w:bCs w:val="0"/>
          <w:color w:val="auto"/>
          <w:sz w:val="20"/>
          <w:szCs w:val="20"/>
        </w:rPr>
        <w:tab/>
      </w:r>
    </w:p>
    <w:p w14:paraId="1115544E" w14:textId="77777777" w:rsidR="00BA1C67" w:rsidRDefault="007C4351">
      <w:pPr>
        <w:pStyle w:val="Subttulo"/>
        <w:jc w:val="both"/>
        <w:rPr>
          <w:rFonts w:ascii="Arial" w:hAnsi="Arial"/>
          <w:bCs w:val="0"/>
          <w:color w:val="auto"/>
          <w:sz w:val="20"/>
          <w:szCs w:val="20"/>
          <w:u w:val="single"/>
        </w:rPr>
      </w:pPr>
      <w:r w:rsidRPr="00AD2D64">
        <w:rPr>
          <w:rFonts w:ascii="Arial" w:hAnsi="Arial"/>
          <w:b w:val="0"/>
          <w:bCs w:val="0"/>
          <w:color w:val="auto"/>
          <w:sz w:val="20"/>
          <w:szCs w:val="20"/>
        </w:rPr>
        <w:t>No. DE GRUPOS ATENDIDOS</w:t>
      </w:r>
      <w:r w:rsidR="00177A87">
        <w:rPr>
          <w:rFonts w:ascii="Arial" w:hAnsi="Arial"/>
          <w:b w:val="0"/>
          <w:bCs w:val="0"/>
          <w:color w:val="auto"/>
          <w:sz w:val="20"/>
          <w:szCs w:val="20"/>
        </w:rPr>
        <w:t xml:space="preserve">:  </w:t>
      </w:r>
      <w:r w:rsidR="00177A87">
        <w:rPr>
          <w:rFonts w:ascii="Arial" w:hAnsi="Arial"/>
          <w:bCs w:val="0"/>
          <w:color w:val="auto"/>
          <w:sz w:val="20"/>
          <w:szCs w:val="20"/>
          <w:u w:val="single"/>
        </w:rPr>
        <w:t xml:space="preserve">       </w:t>
      </w:r>
      <w:proofErr w:type="gramStart"/>
      <w:r w:rsidR="00177A87">
        <w:rPr>
          <w:rFonts w:ascii="Arial" w:hAnsi="Arial"/>
          <w:bCs w:val="0"/>
          <w:color w:val="auto"/>
          <w:sz w:val="20"/>
          <w:szCs w:val="20"/>
          <w:u w:val="single"/>
        </w:rPr>
        <w:t xml:space="preserve">   </w:t>
      </w:r>
      <w:r w:rsidR="007801C1">
        <w:rPr>
          <w:rFonts w:ascii="Arial" w:hAnsi="Arial"/>
          <w:bCs w:val="0"/>
          <w:color w:val="auto"/>
          <w:sz w:val="20"/>
          <w:szCs w:val="20"/>
          <w:u w:val="single"/>
        </w:rPr>
        <w:t>(</w:t>
      </w:r>
      <w:proofErr w:type="gramEnd"/>
      <w:r w:rsidR="007801C1">
        <w:rPr>
          <w:rFonts w:ascii="Arial" w:hAnsi="Arial"/>
          <w:bCs w:val="0"/>
          <w:color w:val="auto"/>
          <w:sz w:val="20"/>
          <w:szCs w:val="20"/>
          <w:u w:val="single"/>
        </w:rPr>
        <w:t>5)</w:t>
      </w:r>
      <w:r w:rsidR="00177A87">
        <w:rPr>
          <w:rFonts w:ascii="Arial" w:hAnsi="Arial"/>
          <w:bCs w:val="0"/>
          <w:color w:val="auto"/>
          <w:sz w:val="20"/>
          <w:szCs w:val="20"/>
          <w:u w:val="single"/>
        </w:rPr>
        <w:t xml:space="preserve">     </w:t>
      </w:r>
      <w:r w:rsidRPr="00AD2D64">
        <w:rPr>
          <w:rFonts w:ascii="Arial" w:hAnsi="Arial"/>
          <w:b w:val="0"/>
          <w:bCs w:val="0"/>
          <w:color w:val="auto"/>
          <w:sz w:val="20"/>
          <w:szCs w:val="20"/>
        </w:rPr>
        <w:t>No. DE ASIGNATURAS DIFERENTES</w:t>
      </w:r>
      <w:r w:rsidR="00177A87">
        <w:rPr>
          <w:rFonts w:ascii="Arial" w:hAnsi="Arial"/>
          <w:b w:val="0"/>
          <w:bCs w:val="0"/>
          <w:color w:val="auto"/>
          <w:sz w:val="20"/>
          <w:szCs w:val="20"/>
        </w:rPr>
        <w:t xml:space="preserve">: </w:t>
      </w:r>
      <w:r w:rsidR="00563F58">
        <w:rPr>
          <w:rFonts w:ascii="Arial" w:hAnsi="Arial"/>
          <w:bCs w:val="0"/>
          <w:color w:val="auto"/>
          <w:sz w:val="20"/>
          <w:szCs w:val="20"/>
          <w:u w:val="single"/>
        </w:rPr>
        <w:t>_</w:t>
      </w:r>
      <w:r w:rsidR="007801C1">
        <w:rPr>
          <w:rFonts w:ascii="Arial" w:hAnsi="Arial"/>
          <w:bCs w:val="0"/>
          <w:color w:val="auto"/>
          <w:sz w:val="20"/>
          <w:szCs w:val="20"/>
          <w:u w:val="single"/>
        </w:rPr>
        <w:t>(6)</w:t>
      </w:r>
      <w:r w:rsidR="00563F58">
        <w:rPr>
          <w:rFonts w:ascii="Arial" w:hAnsi="Arial"/>
          <w:bCs w:val="0"/>
          <w:color w:val="auto"/>
          <w:sz w:val="20"/>
          <w:szCs w:val="20"/>
          <w:u w:val="single"/>
        </w:rPr>
        <w:t>____</w:t>
      </w:r>
      <w:r w:rsidR="00177A87">
        <w:rPr>
          <w:rFonts w:ascii="Arial" w:hAnsi="Arial"/>
          <w:bCs w:val="0"/>
          <w:color w:val="auto"/>
          <w:sz w:val="20"/>
          <w:szCs w:val="20"/>
          <w:u w:val="single"/>
        </w:rPr>
        <w:t xml:space="preserve">  </w:t>
      </w:r>
    </w:p>
    <w:p w14:paraId="7A4FDE84" w14:textId="77777777" w:rsidR="00BA1C67" w:rsidRDefault="00BA1C67">
      <w:pPr>
        <w:pStyle w:val="Subttulo"/>
        <w:jc w:val="both"/>
        <w:rPr>
          <w:rFonts w:ascii="Arial" w:hAnsi="Arial"/>
          <w:bCs w:val="0"/>
          <w:color w:val="auto"/>
          <w:sz w:val="20"/>
          <w:szCs w:val="20"/>
          <w:u w:val="single"/>
        </w:rPr>
      </w:pPr>
    </w:p>
    <w:p w14:paraId="65187845" w14:textId="77777777" w:rsidR="00BA1C67" w:rsidRDefault="00BA1C67">
      <w:pPr>
        <w:pStyle w:val="Subttulo"/>
        <w:jc w:val="both"/>
        <w:rPr>
          <w:rFonts w:ascii="Arial" w:hAnsi="Arial"/>
          <w:bCs w:val="0"/>
          <w:color w:val="auto"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0"/>
        <w:gridCol w:w="1216"/>
        <w:gridCol w:w="617"/>
        <w:gridCol w:w="1416"/>
        <w:gridCol w:w="1416"/>
        <w:gridCol w:w="637"/>
        <w:gridCol w:w="637"/>
        <w:gridCol w:w="616"/>
        <w:gridCol w:w="622"/>
        <w:gridCol w:w="630"/>
        <w:gridCol w:w="605"/>
      </w:tblGrid>
      <w:tr w:rsidR="00BA1C67" w14:paraId="6861A6C6" w14:textId="77777777" w:rsidTr="00BA1C67">
        <w:tc>
          <w:tcPr>
            <w:tcW w:w="1517" w:type="dxa"/>
          </w:tcPr>
          <w:p w14:paraId="76CAD4E4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color w:val="auto"/>
                <w:sz w:val="20"/>
                <w:szCs w:val="20"/>
              </w:rPr>
              <w:t>ASIGNATURA</w:t>
            </w:r>
          </w:p>
        </w:tc>
        <w:tc>
          <w:tcPr>
            <w:tcW w:w="1194" w:type="dxa"/>
          </w:tcPr>
          <w:p w14:paraId="5E562942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color w:val="auto"/>
                <w:sz w:val="20"/>
                <w:szCs w:val="20"/>
              </w:rPr>
              <w:t>CARRERA</w:t>
            </w:r>
          </w:p>
        </w:tc>
        <w:tc>
          <w:tcPr>
            <w:tcW w:w="690" w:type="dxa"/>
          </w:tcPr>
          <w:p w14:paraId="2A79C1B0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A</w:t>
            </w:r>
          </w:p>
        </w:tc>
        <w:tc>
          <w:tcPr>
            <w:tcW w:w="2634" w:type="dxa"/>
            <w:gridSpan w:val="2"/>
          </w:tcPr>
          <w:p w14:paraId="1C084851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B</w:t>
            </w:r>
          </w:p>
        </w:tc>
        <w:tc>
          <w:tcPr>
            <w:tcW w:w="705" w:type="dxa"/>
          </w:tcPr>
          <w:p w14:paraId="04CB1AEE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C</w:t>
            </w:r>
          </w:p>
        </w:tc>
        <w:tc>
          <w:tcPr>
            <w:tcW w:w="705" w:type="dxa"/>
          </w:tcPr>
          <w:p w14:paraId="7ED4C538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D</w:t>
            </w:r>
          </w:p>
        </w:tc>
        <w:tc>
          <w:tcPr>
            <w:tcW w:w="691" w:type="dxa"/>
          </w:tcPr>
          <w:p w14:paraId="439EEE5A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E</w:t>
            </w:r>
          </w:p>
        </w:tc>
        <w:tc>
          <w:tcPr>
            <w:tcW w:w="686" w:type="dxa"/>
          </w:tcPr>
          <w:p w14:paraId="432ADA06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F</w:t>
            </w:r>
          </w:p>
        </w:tc>
        <w:tc>
          <w:tcPr>
            <w:tcW w:w="702" w:type="dxa"/>
          </w:tcPr>
          <w:p w14:paraId="5DFADE29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G</w:t>
            </w:r>
          </w:p>
        </w:tc>
        <w:tc>
          <w:tcPr>
            <w:tcW w:w="664" w:type="dxa"/>
          </w:tcPr>
          <w:p w14:paraId="7C29BDC2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H</w:t>
            </w:r>
          </w:p>
        </w:tc>
      </w:tr>
      <w:tr w:rsidR="00BA1C67" w14:paraId="27C98798" w14:textId="77777777" w:rsidTr="00BA1C67">
        <w:tc>
          <w:tcPr>
            <w:tcW w:w="1517" w:type="dxa"/>
          </w:tcPr>
          <w:p w14:paraId="0547D7F8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3034F6FF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</w:tcPr>
          <w:p w14:paraId="7AF46D6C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E16D1CE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Primera Oportunidad</w:t>
            </w:r>
          </w:p>
        </w:tc>
        <w:tc>
          <w:tcPr>
            <w:tcW w:w="1317" w:type="dxa"/>
          </w:tcPr>
          <w:p w14:paraId="1C7B9232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Segunda Oportunidad</w:t>
            </w:r>
          </w:p>
        </w:tc>
        <w:tc>
          <w:tcPr>
            <w:tcW w:w="705" w:type="dxa"/>
          </w:tcPr>
          <w:p w14:paraId="4BA45125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705" w:type="dxa"/>
          </w:tcPr>
          <w:p w14:paraId="79C9CF21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691" w:type="dxa"/>
          </w:tcPr>
          <w:p w14:paraId="4E1C2B42" w14:textId="77777777" w:rsidR="00BA1C67" w:rsidRPr="007801C1" w:rsidRDefault="00BA1C67" w:rsidP="00BA1C67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</w:tcPr>
          <w:p w14:paraId="29B47000" w14:textId="77777777" w:rsidR="00BA1C67" w:rsidRPr="007801C1" w:rsidRDefault="007F01FB" w:rsidP="007F01FB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702" w:type="dxa"/>
          </w:tcPr>
          <w:p w14:paraId="0A396E7E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</w:tcPr>
          <w:p w14:paraId="58509DFB" w14:textId="77777777" w:rsidR="00BA1C67" w:rsidRPr="007801C1" w:rsidRDefault="007F01FB" w:rsidP="007F01FB">
            <w:pPr>
              <w:pStyle w:val="Subttulo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%</w:t>
            </w:r>
          </w:p>
        </w:tc>
      </w:tr>
      <w:tr w:rsidR="00BA1C67" w14:paraId="25736459" w14:textId="77777777" w:rsidTr="00BA1C67">
        <w:tc>
          <w:tcPr>
            <w:tcW w:w="1517" w:type="dxa"/>
          </w:tcPr>
          <w:p w14:paraId="79638AC9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AD0468A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</w:tcPr>
          <w:p w14:paraId="232F1059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F92F5AE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3E7FBC4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</w:tcPr>
          <w:p w14:paraId="15B242BB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</w:tcPr>
          <w:p w14:paraId="72B6C012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</w:tcPr>
          <w:p w14:paraId="67F35EF5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</w:tcPr>
          <w:p w14:paraId="7E8ED6E9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</w:tcPr>
          <w:p w14:paraId="48D796CA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</w:tcPr>
          <w:p w14:paraId="11C09DD3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</w:tr>
      <w:tr w:rsidR="00792F07" w14:paraId="60BFA00E" w14:textId="77777777" w:rsidTr="00BA1C67">
        <w:tc>
          <w:tcPr>
            <w:tcW w:w="1517" w:type="dxa"/>
          </w:tcPr>
          <w:p w14:paraId="56DD62C1" w14:textId="77777777" w:rsidR="00792F07" w:rsidRPr="007801C1" w:rsidRDefault="00792F0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6225757" w14:textId="77777777" w:rsidR="00792F07" w:rsidRPr="007801C1" w:rsidRDefault="00792F0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</w:tcPr>
          <w:p w14:paraId="6E7D542F" w14:textId="77777777" w:rsidR="00792F07" w:rsidRPr="007801C1" w:rsidRDefault="00792F0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9137606" w14:textId="77777777" w:rsidR="00792F07" w:rsidRPr="007801C1" w:rsidRDefault="00792F0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AA3B432" w14:textId="77777777" w:rsidR="00792F07" w:rsidRPr="007801C1" w:rsidRDefault="00792F0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</w:tcPr>
          <w:p w14:paraId="5544D135" w14:textId="77777777" w:rsidR="00792F07" w:rsidRPr="007801C1" w:rsidRDefault="00792F0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</w:tcPr>
          <w:p w14:paraId="4C1ABF6F" w14:textId="77777777" w:rsidR="00792F07" w:rsidRPr="007801C1" w:rsidRDefault="00792F0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</w:tcPr>
          <w:p w14:paraId="392EF5B8" w14:textId="77777777" w:rsidR="00792F07" w:rsidRPr="007801C1" w:rsidRDefault="00792F0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</w:tcPr>
          <w:p w14:paraId="59955900" w14:textId="77777777" w:rsidR="00792F07" w:rsidRPr="007801C1" w:rsidRDefault="00792F0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</w:tcPr>
          <w:p w14:paraId="518447F0" w14:textId="77777777" w:rsidR="00792F07" w:rsidRPr="007801C1" w:rsidRDefault="00792F0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</w:tcPr>
          <w:p w14:paraId="5AC8B474" w14:textId="77777777" w:rsidR="00792F07" w:rsidRPr="007801C1" w:rsidRDefault="00792F0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</w:tr>
      <w:tr w:rsidR="00BA1C67" w14:paraId="71EC779A" w14:textId="77777777" w:rsidTr="00BA1C67">
        <w:tc>
          <w:tcPr>
            <w:tcW w:w="1517" w:type="dxa"/>
          </w:tcPr>
          <w:p w14:paraId="326C11BA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</w:tcPr>
          <w:p w14:paraId="76F0E1D6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</w:tcPr>
          <w:p w14:paraId="1214C3B5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1A4BF0F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8428727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</w:tcPr>
          <w:p w14:paraId="5B47C1CD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</w:tcPr>
          <w:p w14:paraId="6AE2BF1F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</w:tcPr>
          <w:p w14:paraId="17CAE673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</w:tcPr>
          <w:p w14:paraId="5DF789B1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</w:tcPr>
          <w:p w14:paraId="7C6A22D0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</w:tcPr>
          <w:p w14:paraId="0EC68BC3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Cs w:val="0"/>
                <w:color w:val="auto"/>
                <w:sz w:val="20"/>
                <w:szCs w:val="20"/>
              </w:rPr>
            </w:pPr>
          </w:p>
        </w:tc>
      </w:tr>
      <w:tr w:rsidR="00BA1C67" w14:paraId="52EB8A49" w14:textId="77777777" w:rsidTr="00BA1C67">
        <w:tc>
          <w:tcPr>
            <w:tcW w:w="1517" w:type="dxa"/>
          </w:tcPr>
          <w:p w14:paraId="17B53EE4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7801C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TOTALES</w:t>
            </w:r>
          </w:p>
        </w:tc>
        <w:tc>
          <w:tcPr>
            <w:tcW w:w="1194" w:type="dxa"/>
          </w:tcPr>
          <w:p w14:paraId="1F3A72B1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</w:tcPr>
          <w:p w14:paraId="204EBD2E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7BC4F21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14:paraId="5E34480E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</w:tcPr>
          <w:p w14:paraId="16BD1B3A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</w:tcPr>
          <w:p w14:paraId="6FCA4740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</w:tcPr>
          <w:p w14:paraId="3E1C5185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86" w:type="dxa"/>
          </w:tcPr>
          <w:p w14:paraId="5F702B1D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</w:tcPr>
          <w:p w14:paraId="6D32E288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dxa"/>
          </w:tcPr>
          <w:p w14:paraId="542963EE" w14:textId="77777777" w:rsidR="00BA1C67" w:rsidRPr="007801C1" w:rsidRDefault="00BA1C67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3124F0C8" w14:textId="77777777" w:rsidR="0096571C" w:rsidRPr="00433046" w:rsidRDefault="00177A87" w:rsidP="00433046">
      <w:pPr>
        <w:pStyle w:val="Subttulo"/>
        <w:jc w:val="both"/>
        <w:rPr>
          <w:rFonts w:ascii="Arial" w:hAnsi="Arial"/>
          <w:bCs w:val="0"/>
          <w:color w:val="auto"/>
          <w:sz w:val="20"/>
          <w:szCs w:val="20"/>
          <w:u w:val="single"/>
        </w:rPr>
      </w:pPr>
      <w:r>
        <w:rPr>
          <w:rFonts w:ascii="Arial" w:hAnsi="Arial"/>
          <w:bCs w:val="0"/>
          <w:color w:val="auto"/>
          <w:sz w:val="20"/>
          <w:szCs w:val="20"/>
          <w:u w:val="single"/>
        </w:rPr>
        <w:t xml:space="preserve">        </w:t>
      </w:r>
    </w:p>
    <w:p w14:paraId="7135EF76" w14:textId="77777777" w:rsidR="0096571C" w:rsidRPr="007801C1" w:rsidRDefault="0096571C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801C1">
        <w:rPr>
          <w:rFonts w:ascii="Arial" w:hAnsi="Arial" w:cs="Arial"/>
          <w:b w:val="0"/>
          <w:color w:val="auto"/>
          <w:sz w:val="16"/>
          <w:szCs w:val="16"/>
        </w:rPr>
        <w:t xml:space="preserve">A </w:t>
      </w:r>
      <w:r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= TOTAL DE </w:t>
      </w:r>
      <w:r w:rsidR="00AB5BD8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ESTUDIANTE</w:t>
      </w:r>
      <w:r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S POR MATERIA</w:t>
      </w:r>
    </w:p>
    <w:p w14:paraId="3D3074A8" w14:textId="77777777" w:rsidR="0096571C" w:rsidRPr="007801C1" w:rsidRDefault="0096571C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801C1">
        <w:rPr>
          <w:rFonts w:ascii="Arial" w:hAnsi="Arial" w:cs="Arial"/>
          <w:b w:val="0"/>
          <w:color w:val="auto"/>
          <w:sz w:val="16"/>
          <w:szCs w:val="16"/>
        </w:rPr>
        <w:t>B</w:t>
      </w:r>
      <w:r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= No. DE </w:t>
      </w:r>
      <w:r w:rsidR="00AB5BD8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ESTUDIANTE</w:t>
      </w:r>
      <w:r w:rsidR="00BA1C67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S ACREDITADOS (Primera Oportunidad, Segunda Oportunidad</w:t>
      </w:r>
      <w:r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)</w:t>
      </w:r>
    </w:p>
    <w:p w14:paraId="06F8355D" w14:textId="77777777" w:rsidR="0096571C" w:rsidRPr="007801C1" w:rsidRDefault="0096571C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801C1">
        <w:rPr>
          <w:rFonts w:ascii="Arial" w:hAnsi="Arial" w:cs="Arial"/>
          <w:b w:val="0"/>
          <w:color w:val="auto"/>
          <w:sz w:val="16"/>
          <w:szCs w:val="16"/>
        </w:rPr>
        <w:t>C</w:t>
      </w:r>
      <w:r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= % DE </w:t>
      </w:r>
      <w:r w:rsidR="00AB5BD8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ESTUDIANTE</w:t>
      </w:r>
      <w:r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S ACREDITADOS</w:t>
      </w:r>
      <w:r w:rsidR="00BA1C67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Primera Oportunidad</w:t>
      </w:r>
    </w:p>
    <w:p w14:paraId="7B23EC93" w14:textId="77777777" w:rsidR="00BA1C67" w:rsidRPr="007801C1" w:rsidRDefault="00BA1C67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D = % DE ESTUDIANTES ACREDITADOS Segunda Oportunidad</w:t>
      </w:r>
    </w:p>
    <w:p w14:paraId="2C37C1A8" w14:textId="77777777" w:rsidR="0096571C" w:rsidRPr="007801C1" w:rsidRDefault="00BA1C67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801C1">
        <w:rPr>
          <w:rFonts w:ascii="Arial" w:hAnsi="Arial" w:cs="Arial"/>
          <w:b w:val="0"/>
          <w:color w:val="auto"/>
          <w:sz w:val="16"/>
          <w:szCs w:val="16"/>
        </w:rPr>
        <w:t xml:space="preserve">E= </w:t>
      </w:r>
      <w:r w:rsidR="0096571C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No. DE </w:t>
      </w:r>
      <w:r w:rsidR="00AB5BD8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ESTUDIANTE</w:t>
      </w:r>
      <w:r w:rsidR="0096571C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S NO ACREDITADOS </w:t>
      </w:r>
    </w:p>
    <w:p w14:paraId="720D266A" w14:textId="77777777" w:rsidR="0096571C" w:rsidRPr="007801C1" w:rsidRDefault="00BA1C67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801C1">
        <w:rPr>
          <w:rFonts w:ascii="Arial" w:hAnsi="Arial" w:cs="Arial"/>
          <w:b w:val="0"/>
          <w:color w:val="auto"/>
          <w:sz w:val="16"/>
          <w:szCs w:val="16"/>
        </w:rPr>
        <w:t>F</w:t>
      </w:r>
      <w:r w:rsidR="0096571C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= % DE </w:t>
      </w:r>
      <w:r w:rsidR="00AB5BD8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ESTUDIANTE</w:t>
      </w:r>
      <w:r w:rsidR="0096571C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S NO ACREDITADOS</w:t>
      </w:r>
    </w:p>
    <w:p w14:paraId="7D87AF48" w14:textId="77777777" w:rsidR="0096571C" w:rsidRPr="007801C1" w:rsidRDefault="00BA1C67">
      <w:pPr>
        <w:pStyle w:val="Subttulo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7801C1">
        <w:rPr>
          <w:rFonts w:ascii="Arial" w:hAnsi="Arial" w:cs="Arial"/>
          <w:b w:val="0"/>
          <w:color w:val="auto"/>
          <w:sz w:val="16"/>
          <w:szCs w:val="16"/>
        </w:rPr>
        <w:t>G</w:t>
      </w:r>
      <w:r w:rsidR="0096571C" w:rsidRPr="007801C1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96571C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= No. DE </w:t>
      </w:r>
      <w:r w:rsidR="00AB5BD8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ESTUDIANTE</w:t>
      </w:r>
      <w:r w:rsidR="0096571C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S QUE DESERTARON DURANTE EL SEMESTRE EN LA MATERIA</w:t>
      </w:r>
    </w:p>
    <w:p w14:paraId="595C6A3F" w14:textId="77777777" w:rsidR="0096571C" w:rsidRPr="00AD2D64" w:rsidRDefault="00BA1C67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16"/>
          <w:szCs w:val="16"/>
        </w:rPr>
      </w:pPr>
      <w:r w:rsidRPr="007801C1">
        <w:rPr>
          <w:rFonts w:ascii="Arial" w:hAnsi="Arial" w:cs="Arial"/>
          <w:b w:val="0"/>
          <w:color w:val="auto"/>
          <w:sz w:val="16"/>
          <w:szCs w:val="16"/>
        </w:rPr>
        <w:t xml:space="preserve">H </w:t>
      </w:r>
      <w:r w:rsidR="0096571C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= % DE </w:t>
      </w:r>
      <w:r w:rsidR="00AB5BD8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ESTUDIANTE</w:t>
      </w:r>
      <w:r w:rsidR="0096571C" w:rsidRPr="007801C1">
        <w:rPr>
          <w:rFonts w:ascii="Arial" w:hAnsi="Arial" w:cs="Arial"/>
          <w:b w:val="0"/>
          <w:bCs w:val="0"/>
          <w:color w:val="auto"/>
          <w:sz w:val="16"/>
          <w:szCs w:val="16"/>
        </w:rPr>
        <w:t>S QUE DESERTARON EN LA MATERIA</w:t>
      </w:r>
    </w:p>
    <w:p w14:paraId="4964CDED" w14:textId="77777777" w:rsidR="0096571C" w:rsidRDefault="0096571C">
      <w:pPr>
        <w:pStyle w:val="Subttulo"/>
        <w:jc w:val="both"/>
        <w:rPr>
          <w:rFonts w:ascii="Arial Narrow" w:hAnsi="Arial Narrow"/>
          <w:b w:val="0"/>
          <w:bCs w:val="0"/>
          <w:color w:val="au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F6D72" w14:paraId="264B3B2A" w14:textId="77777777" w:rsidTr="0095606D">
        <w:tc>
          <w:tcPr>
            <w:tcW w:w="9962" w:type="dxa"/>
          </w:tcPr>
          <w:p w14:paraId="3B3CCB2C" w14:textId="77777777" w:rsidR="002F6D72" w:rsidRPr="00D432F6" w:rsidRDefault="002F6D72" w:rsidP="0095606D">
            <w:pPr>
              <w:pStyle w:val="Subttulo"/>
              <w:jc w:val="both"/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</w:pPr>
            <w:r w:rsidRPr="00D432F6">
              <w:rPr>
                <w:rFonts w:ascii="Arial Narrow" w:hAnsi="Arial Narrow"/>
                <w:bCs w:val="0"/>
                <w:color w:val="auto"/>
                <w:sz w:val="20"/>
                <w:szCs w:val="20"/>
              </w:rPr>
              <w:t>OBSERVACIONES:</w:t>
            </w:r>
          </w:p>
        </w:tc>
      </w:tr>
      <w:tr w:rsidR="002F6D72" w14:paraId="684BBE74" w14:textId="77777777" w:rsidTr="0095606D">
        <w:tc>
          <w:tcPr>
            <w:tcW w:w="9962" w:type="dxa"/>
          </w:tcPr>
          <w:p w14:paraId="2F298E7B" w14:textId="77777777" w:rsidR="002F6D72" w:rsidRDefault="002F6D72" w:rsidP="0095606D">
            <w:pPr>
              <w:pStyle w:val="Subttulo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2F6D72" w14:paraId="02F028E3" w14:textId="77777777" w:rsidTr="0095606D">
        <w:tc>
          <w:tcPr>
            <w:tcW w:w="9962" w:type="dxa"/>
          </w:tcPr>
          <w:p w14:paraId="3CD643B4" w14:textId="77777777" w:rsidR="002F6D72" w:rsidRDefault="002F6D72" w:rsidP="0095606D">
            <w:pPr>
              <w:pStyle w:val="Subttulo"/>
              <w:jc w:val="both"/>
              <w:rPr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525D2D6F" w14:textId="77777777" w:rsidR="002F6D72" w:rsidRDefault="002F6D72" w:rsidP="00F8224E">
      <w:pPr>
        <w:rPr>
          <w:rFonts w:ascii="Arial Narrow" w:hAnsi="Arial Narrow"/>
          <w:color w:val="auto"/>
          <w:sz w:val="16"/>
          <w:szCs w:val="16"/>
        </w:rPr>
      </w:pPr>
    </w:p>
    <w:p w14:paraId="5BA4D22B" w14:textId="77777777" w:rsidR="00F8224E" w:rsidRPr="00B566C2" w:rsidRDefault="00F8224E" w:rsidP="00F8224E">
      <w:pPr>
        <w:rPr>
          <w:rFonts w:ascii="Arial Narrow" w:hAnsi="Arial Narrow"/>
          <w:b/>
          <w:color w:val="auto"/>
          <w:sz w:val="16"/>
          <w:szCs w:val="16"/>
        </w:rPr>
      </w:pPr>
      <w:r w:rsidRPr="00B566C2">
        <w:rPr>
          <w:rFonts w:ascii="Arial Narrow" w:hAnsi="Arial Narrow"/>
          <w:b/>
          <w:color w:val="auto"/>
          <w:sz w:val="16"/>
          <w:szCs w:val="16"/>
        </w:rPr>
        <w:t>N</w:t>
      </w:r>
      <w:r w:rsidR="00153C43" w:rsidRPr="00B566C2">
        <w:rPr>
          <w:rFonts w:ascii="Arial Narrow" w:hAnsi="Arial Narrow"/>
          <w:b/>
          <w:color w:val="auto"/>
          <w:sz w:val="16"/>
          <w:szCs w:val="16"/>
        </w:rPr>
        <w:t>OTAS</w:t>
      </w:r>
      <w:r w:rsidRPr="00B566C2">
        <w:rPr>
          <w:rFonts w:ascii="Arial Narrow" w:hAnsi="Arial Narrow"/>
          <w:b/>
          <w:color w:val="auto"/>
          <w:sz w:val="16"/>
          <w:szCs w:val="16"/>
        </w:rPr>
        <w:t>:</w:t>
      </w:r>
    </w:p>
    <w:p w14:paraId="5D1F9A1B" w14:textId="77777777" w:rsidR="00F8224E" w:rsidRPr="00AD2D64" w:rsidRDefault="00F8224E" w:rsidP="00F8224E">
      <w:pPr>
        <w:numPr>
          <w:ilvl w:val="0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AD2D64">
        <w:rPr>
          <w:rFonts w:ascii="Arial Narrow" w:hAnsi="Arial Narrow"/>
          <w:color w:val="auto"/>
          <w:sz w:val="16"/>
          <w:szCs w:val="16"/>
        </w:rPr>
        <w:t xml:space="preserve">Los </w:t>
      </w:r>
      <w:r w:rsidR="00AB5BD8" w:rsidRPr="00AD2D64">
        <w:rPr>
          <w:rFonts w:ascii="Arial Narrow" w:hAnsi="Arial Narrow"/>
          <w:color w:val="auto"/>
          <w:sz w:val="16"/>
          <w:szCs w:val="16"/>
        </w:rPr>
        <w:t>estudiante</w:t>
      </w:r>
      <w:r w:rsidRPr="00AD2D64">
        <w:rPr>
          <w:rFonts w:ascii="Arial Narrow" w:hAnsi="Arial Narrow"/>
          <w:color w:val="auto"/>
          <w:sz w:val="16"/>
          <w:szCs w:val="16"/>
        </w:rPr>
        <w:t xml:space="preserve">s </w:t>
      </w:r>
      <w:r w:rsidR="004A1BB2">
        <w:rPr>
          <w:rFonts w:ascii="Arial Narrow" w:hAnsi="Arial Narrow"/>
          <w:color w:val="auto"/>
          <w:sz w:val="16"/>
          <w:szCs w:val="16"/>
        </w:rPr>
        <w:t>que se incluirán en la columna E</w:t>
      </w:r>
      <w:r w:rsidRPr="00AD2D64">
        <w:rPr>
          <w:rFonts w:ascii="Arial Narrow" w:hAnsi="Arial Narrow"/>
          <w:color w:val="auto"/>
          <w:sz w:val="16"/>
          <w:szCs w:val="16"/>
        </w:rPr>
        <w:t xml:space="preserve"> son todos los </w:t>
      </w:r>
      <w:r w:rsidR="00AB5BD8" w:rsidRPr="00AD2D64">
        <w:rPr>
          <w:rFonts w:ascii="Arial Narrow" w:hAnsi="Arial Narrow"/>
          <w:color w:val="auto"/>
          <w:sz w:val="16"/>
          <w:szCs w:val="16"/>
        </w:rPr>
        <w:t>estudiante</w:t>
      </w:r>
      <w:r w:rsidRPr="00AD2D64">
        <w:rPr>
          <w:rFonts w:ascii="Arial Narrow" w:hAnsi="Arial Narrow"/>
          <w:color w:val="auto"/>
          <w:sz w:val="16"/>
          <w:szCs w:val="16"/>
        </w:rPr>
        <w:t>s no acreditados incluyendo los desertores.</w:t>
      </w:r>
    </w:p>
    <w:p w14:paraId="2067D986" w14:textId="77777777" w:rsidR="00A55DC3" w:rsidRPr="00AD2D64" w:rsidRDefault="00A55DC3" w:rsidP="00A55DC3">
      <w:pPr>
        <w:numPr>
          <w:ilvl w:val="1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AD2D64">
        <w:rPr>
          <w:rFonts w:ascii="Arial Narrow" w:hAnsi="Arial Narrow"/>
          <w:color w:val="auto"/>
          <w:sz w:val="16"/>
          <w:szCs w:val="16"/>
        </w:rPr>
        <w:t xml:space="preserve">Entendiendo como </w:t>
      </w:r>
      <w:r w:rsidR="00AB5BD8" w:rsidRPr="00AD2D64">
        <w:rPr>
          <w:rFonts w:ascii="Arial Narrow" w:hAnsi="Arial Narrow"/>
          <w:color w:val="auto"/>
          <w:sz w:val="16"/>
          <w:szCs w:val="16"/>
        </w:rPr>
        <w:t>estudiante</w:t>
      </w:r>
      <w:r w:rsidRPr="00AD2D64">
        <w:rPr>
          <w:rFonts w:ascii="Arial Narrow" w:hAnsi="Arial Narrow"/>
          <w:color w:val="auto"/>
          <w:sz w:val="16"/>
          <w:szCs w:val="16"/>
        </w:rPr>
        <w:t xml:space="preserve"> desertor al que toma la decisión de </w:t>
      </w:r>
      <w:r w:rsidRPr="00AD2D64">
        <w:rPr>
          <w:rFonts w:ascii="Arial Narrow" w:hAnsi="Arial Narrow"/>
          <w:i/>
          <w:color w:val="auto"/>
          <w:sz w:val="16"/>
          <w:szCs w:val="16"/>
        </w:rPr>
        <w:t>no presentar</w:t>
      </w:r>
      <w:r w:rsidRPr="00AD2D64">
        <w:rPr>
          <w:rFonts w:ascii="Arial Narrow" w:hAnsi="Arial Narrow"/>
          <w:color w:val="auto"/>
          <w:sz w:val="16"/>
          <w:szCs w:val="16"/>
        </w:rPr>
        <w:t xml:space="preserve"> exámenes de </w:t>
      </w:r>
      <w:r w:rsidR="00E27321">
        <w:rPr>
          <w:rFonts w:ascii="Arial Narrow" w:hAnsi="Arial Narrow"/>
          <w:color w:val="auto"/>
          <w:sz w:val="16"/>
          <w:szCs w:val="16"/>
        </w:rPr>
        <w:t xml:space="preserve">segunda oportunidad </w:t>
      </w:r>
      <w:r w:rsidRPr="00AD2D64">
        <w:rPr>
          <w:rFonts w:ascii="Arial Narrow" w:hAnsi="Arial Narrow"/>
          <w:color w:val="auto"/>
          <w:sz w:val="16"/>
          <w:szCs w:val="16"/>
        </w:rPr>
        <w:t>aun teniendo derecho a ellos.</w:t>
      </w:r>
    </w:p>
    <w:p w14:paraId="4B10A9BE" w14:textId="77777777" w:rsidR="00F8224E" w:rsidRPr="00AD2D64" w:rsidRDefault="00F8224E" w:rsidP="00F8224E">
      <w:pPr>
        <w:numPr>
          <w:ilvl w:val="0"/>
          <w:numId w:val="1"/>
        </w:numPr>
        <w:rPr>
          <w:rFonts w:ascii="Arial Narrow" w:hAnsi="Arial Narrow"/>
          <w:color w:val="auto"/>
          <w:sz w:val="16"/>
          <w:szCs w:val="16"/>
        </w:rPr>
      </w:pPr>
      <w:r w:rsidRPr="00AD2D64">
        <w:rPr>
          <w:rFonts w:ascii="Arial Narrow" w:hAnsi="Arial Narrow"/>
          <w:color w:val="auto"/>
          <w:sz w:val="16"/>
          <w:szCs w:val="16"/>
          <w:lang w:val="es-ES_tradnl"/>
        </w:rPr>
        <w:t>Este registro deberá d</w:t>
      </w:r>
      <w:r w:rsidR="00247A88" w:rsidRPr="00AD2D64">
        <w:rPr>
          <w:rFonts w:ascii="Arial Narrow" w:hAnsi="Arial Narrow"/>
          <w:color w:val="auto"/>
          <w:sz w:val="16"/>
          <w:szCs w:val="16"/>
          <w:lang w:val="es-ES_tradnl"/>
        </w:rPr>
        <w:t>e acompañarse con sus respectivo</w:t>
      </w:r>
      <w:r w:rsidRPr="00AD2D64">
        <w:rPr>
          <w:rFonts w:ascii="Arial Narrow" w:hAnsi="Arial Narrow"/>
          <w:color w:val="auto"/>
          <w:sz w:val="16"/>
          <w:szCs w:val="16"/>
          <w:lang w:val="es-ES_tradnl"/>
        </w:rPr>
        <w:t>s</w:t>
      </w:r>
      <w:r w:rsidR="00247A88" w:rsidRPr="00AD2D64">
        <w:rPr>
          <w:rFonts w:ascii="Arial Narrow" w:hAnsi="Arial Narrow"/>
          <w:color w:val="auto"/>
          <w:sz w:val="16"/>
          <w:szCs w:val="16"/>
          <w:lang w:val="es-ES_tradnl"/>
        </w:rPr>
        <w:t xml:space="preserve"> instrumentos de evaluación y </w:t>
      </w:r>
      <w:r w:rsidRPr="00AD2D64">
        <w:rPr>
          <w:rFonts w:ascii="Arial Narrow" w:hAnsi="Arial Narrow"/>
          <w:color w:val="auto"/>
          <w:sz w:val="16"/>
          <w:szCs w:val="16"/>
          <w:lang w:val="es-ES_tradnl"/>
        </w:rPr>
        <w:t xml:space="preserve"> listas de calificaciones que avalen los datos aquí presentados.</w:t>
      </w:r>
    </w:p>
    <w:p w14:paraId="594CC37A" w14:textId="77777777" w:rsidR="00A55DC3" w:rsidRPr="00AD2D64" w:rsidRDefault="00A55DC3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14:paraId="70F3F6E9" w14:textId="77777777" w:rsidR="00433046" w:rsidRDefault="00433046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p w14:paraId="5A542F72" w14:textId="77777777" w:rsidR="002F6D72" w:rsidRPr="00AD2D64" w:rsidRDefault="002F6D72" w:rsidP="00A55DC3">
      <w:pPr>
        <w:rPr>
          <w:rFonts w:ascii="Arial Narrow" w:hAnsi="Arial Narrow"/>
          <w:color w:val="auto"/>
          <w:sz w:val="16"/>
          <w:szCs w:val="16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244"/>
      </w:tblGrid>
      <w:tr w:rsidR="00B9014D" w14:paraId="4B88FB1A" w14:textId="77777777" w:rsidTr="00C26F3D">
        <w:tc>
          <w:tcPr>
            <w:tcW w:w="5056" w:type="dxa"/>
          </w:tcPr>
          <w:p w14:paraId="6AAD0A58" w14:textId="77777777" w:rsidR="00B9014D" w:rsidRDefault="00B9014D" w:rsidP="00C26F3D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D2D64">
              <w:rPr>
                <w:b/>
                <w:bCs/>
                <w:color w:val="auto"/>
                <w:sz w:val="20"/>
                <w:szCs w:val="20"/>
              </w:rPr>
              <w:t>DOCENTE</w:t>
            </w:r>
          </w:p>
        </w:tc>
        <w:tc>
          <w:tcPr>
            <w:tcW w:w="5056" w:type="dxa"/>
          </w:tcPr>
          <w:p w14:paraId="0B72BB52" w14:textId="77777777" w:rsidR="00B9014D" w:rsidRDefault="00B9014D" w:rsidP="00C26F3D">
            <w:pPr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AD2D64">
              <w:rPr>
                <w:b/>
                <w:bCs/>
                <w:color w:val="auto"/>
                <w:sz w:val="20"/>
                <w:szCs w:val="20"/>
              </w:rPr>
              <w:t>JEFE DEL AREA ACADEMICA</w:t>
            </w:r>
          </w:p>
        </w:tc>
      </w:tr>
      <w:tr w:rsidR="00B9014D" w:rsidRPr="00632317" w14:paraId="3E48CA67" w14:textId="77777777" w:rsidTr="00C26F3D">
        <w:tc>
          <w:tcPr>
            <w:tcW w:w="5056" w:type="dxa"/>
          </w:tcPr>
          <w:p w14:paraId="6115E4C4" w14:textId="77777777" w:rsidR="00B9014D" w:rsidRDefault="00B9014D" w:rsidP="00C26F3D">
            <w:pPr>
              <w:rPr>
                <w:color w:val="auto"/>
                <w:sz w:val="20"/>
                <w:szCs w:val="20"/>
              </w:rPr>
            </w:pPr>
          </w:p>
          <w:p w14:paraId="1FF6289E" w14:textId="77777777" w:rsidR="00B9014D" w:rsidRDefault="00B9014D" w:rsidP="00C26F3D">
            <w:pPr>
              <w:rPr>
                <w:color w:val="auto"/>
                <w:sz w:val="20"/>
                <w:szCs w:val="20"/>
              </w:rPr>
            </w:pPr>
          </w:p>
          <w:p w14:paraId="41810114" w14:textId="77777777" w:rsidR="00B9014D" w:rsidRDefault="00B9014D" w:rsidP="00C26F3D">
            <w:pPr>
              <w:rPr>
                <w:color w:val="auto"/>
                <w:sz w:val="20"/>
                <w:szCs w:val="20"/>
              </w:rPr>
            </w:pPr>
          </w:p>
          <w:p w14:paraId="0D132147" w14:textId="67AE6191" w:rsidR="00B9014D" w:rsidRDefault="00B9014D" w:rsidP="00C26F3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</w:t>
            </w:r>
            <w:r w:rsidR="008527ED">
              <w:rPr>
                <w:color w:val="auto"/>
                <w:sz w:val="20"/>
                <w:szCs w:val="20"/>
              </w:rPr>
              <w:t>_______</w:t>
            </w:r>
            <w:proofErr w:type="gramStart"/>
            <w:r w:rsidR="008527ED">
              <w:rPr>
                <w:color w:val="auto"/>
                <w:sz w:val="20"/>
                <w:szCs w:val="20"/>
              </w:rPr>
              <w:t>_</w:t>
            </w:r>
            <w:r w:rsidR="007801C1">
              <w:rPr>
                <w:color w:val="auto"/>
                <w:sz w:val="20"/>
                <w:szCs w:val="20"/>
              </w:rPr>
              <w:t>(</w:t>
            </w:r>
            <w:proofErr w:type="gramEnd"/>
            <w:r w:rsidR="007801C1">
              <w:rPr>
                <w:color w:val="auto"/>
                <w:sz w:val="20"/>
                <w:szCs w:val="20"/>
              </w:rPr>
              <w:t>7)</w:t>
            </w:r>
            <w:r w:rsidR="008527ED">
              <w:rPr>
                <w:color w:val="auto"/>
                <w:sz w:val="20"/>
                <w:szCs w:val="20"/>
              </w:rPr>
              <w:t>___________________</w:t>
            </w:r>
          </w:p>
          <w:p w14:paraId="31F05F6F" w14:textId="77777777" w:rsidR="00B9014D" w:rsidRPr="00632317" w:rsidRDefault="00B9014D" w:rsidP="00C26F3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056" w:type="dxa"/>
          </w:tcPr>
          <w:p w14:paraId="6D89F977" w14:textId="77777777" w:rsidR="00B9014D" w:rsidRDefault="00B9014D" w:rsidP="00C26F3D">
            <w:pPr>
              <w:rPr>
                <w:color w:val="auto"/>
                <w:sz w:val="20"/>
                <w:szCs w:val="20"/>
              </w:rPr>
            </w:pPr>
          </w:p>
          <w:p w14:paraId="613449C2" w14:textId="77777777" w:rsidR="00B9014D" w:rsidRDefault="00B9014D" w:rsidP="00C26F3D">
            <w:pPr>
              <w:rPr>
                <w:color w:val="auto"/>
                <w:sz w:val="20"/>
                <w:szCs w:val="20"/>
              </w:rPr>
            </w:pPr>
          </w:p>
          <w:p w14:paraId="2DFE7750" w14:textId="77777777" w:rsidR="00B9014D" w:rsidRDefault="00B9014D" w:rsidP="00C26F3D">
            <w:pPr>
              <w:rPr>
                <w:color w:val="auto"/>
                <w:sz w:val="20"/>
                <w:szCs w:val="20"/>
              </w:rPr>
            </w:pPr>
          </w:p>
          <w:p w14:paraId="1633F7C1" w14:textId="77777777" w:rsidR="00B9014D" w:rsidRDefault="00B9014D" w:rsidP="00C26F3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</w:t>
            </w:r>
            <w:proofErr w:type="gramStart"/>
            <w:r>
              <w:rPr>
                <w:color w:val="auto"/>
                <w:sz w:val="20"/>
                <w:szCs w:val="20"/>
              </w:rPr>
              <w:t>_</w:t>
            </w:r>
            <w:r w:rsidR="007801C1">
              <w:rPr>
                <w:color w:val="auto"/>
                <w:sz w:val="20"/>
                <w:szCs w:val="20"/>
              </w:rPr>
              <w:t>(</w:t>
            </w:r>
            <w:proofErr w:type="gramEnd"/>
            <w:r w:rsidR="007801C1">
              <w:rPr>
                <w:color w:val="auto"/>
                <w:sz w:val="20"/>
                <w:szCs w:val="20"/>
              </w:rPr>
              <w:t>8)</w:t>
            </w:r>
            <w:r>
              <w:rPr>
                <w:color w:val="auto"/>
                <w:sz w:val="20"/>
                <w:szCs w:val="20"/>
              </w:rPr>
              <w:t>______________________</w:t>
            </w:r>
          </w:p>
          <w:p w14:paraId="62B469B9" w14:textId="77777777" w:rsidR="00B9014D" w:rsidRPr="00632317" w:rsidRDefault="00B9014D" w:rsidP="00C26F3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3254183" w14:textId="77777777" w:rsidR="00AB7133" w:rsidRDefault="00AB7133">
      <w:pPr>
        <w:rPr>
          <w:color w:val="auto"/>
          <w:sz w:val="20"/>
          <w:szCs w:val="20"/>
          <w:lang w:val="es-ES_tradnl"/>
        </w:rPr>
      </w:pPr>
    </w:p>
    <w:p w14:paraId="474EF583" w14:textId="77777777" w:rsidR="00AB7133" w:rsidRDefault="00AB7133">
      <w:pPr>
        <w:rPr>
          <w:color w:val="auto"/>
          <w:sz w:val="20"/>
          <w:szCs w:val="20"/>
          <w:lang w:val="es-ES_tradnl"/>
        </w:rPr>
      </w:pPr>
    </w:p>
    <w:p w14:paraId="3B2D81E7" w14:textId="77777777" w:rsidR="0055278C" w:rsidRDefault="00B9014D">
      <w:pPr>
        <w:rPr>
          <w:color w:val="auto"/>
          <w:sz w:val="20"/>
          <w:szCs w:val="20"/>
          <w:lang w:val="es-ES_tradnl"/>
        </w:rPr>
      </w:pPr>
      <w:proofErr w:type="spellStart"/>
      <w:r w:rsidRPr="00B9014D">
        <w:rPr>
          <w:color w:val="auto"/>
          <w:sz w:val="20"/>
          <w:szCs w:val="20"/>
          <w:lang w:val="es-ES_tradnl"/>
        </w:rPr>
        <w:t>c.p.</w:t>
      </w:r>
      <w:proofErr w:type="spellEnd"/>
      <w:r w:rsidRPr="00B9014D">
        <w:rPr>
          <w:color w:val="auto"/>
          <w:sz w:val="20"/>
          <w:szCs w:val="20"/>
          <w:lang w:val="es-ES_tradnl"/>
        </w:rPr>
        <w:t xml:space="preserve"> Archivo</w:t>
      </w:r>
    </w:p>
    <w:p w14:paraId="5BDD4732" w14:textId="77777777" w:rsidR="007801C1" w:rsidRDefault="007801C1">
      <w:pPr>
        <w:rPr>
          <w:color w:val="auto"/>
          <w:sz w:val="20"/>
          <w:szCs w:val="20"/>
          <w:lang w:val="es-ES_tradnl"/>
        </w:rPr>
      </w:pPr>
    </w:p>
    <w:p w14:paraId="53011F8E" w14:textId="77777777" w:rsidR="007801C1" w:rsidRPr="00B3737C" w:rsidRDefault="007801C1" w:rsidP="007801C1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  <w:r w:rsidRPr="00B3737C">
        <w:rPr>
          <w:b/>
          <w:bCs/>
          <w:color w:val="auto"/>
          <w:sz w:val="22"/>
          <w:szCs w:val="22"/>
        </w:rPr>
        <w:lastRenderedPageBreak/>
        <w:t xml:space="preserve">INSTRUCTIVO DE </w:t>
      </w:r>
      <w:r>
        <w:rPr>
          <w:b/>
          <w:bCs/>
          <w:color w:val="auto"/>
          <w:sz w:val="22"/>
          <w:szCs w:val="22"/>
        </w:rPr>
        <w:t xml:space="preserve"> </w:t>
      </w:r>
      <w:r w:rsidRPr="00B3737C">
        <w:rPr>
          <w:b/>
          <w:bCs/>
          <w:color w:val="auto"/>
          <w:sz w:val="22"/>
          <w:szCs w:val="22"/>
        </w:rPr>
        <w:t xml:space="preserve"> LLENADO</w:t>
      </w:r>
    </w:p>
    <w:p w14:paraId="6D2474FB" w14:textId="77777777" w:rsidR="007801C1" w:rsidRPr="00B3737C" w:rsidRDefault="007801C1" w:rsidP="007801C1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p w14:paraId="2AA8BEB1" w14:textId="77777777" w:rsidR="007801C1" w:rsidRPr="00B3737C" w:rsidRDefault="007801C1" w:rsidP="007801C1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7651"/>
      </w:tblGrid>
      <w:tr w:rsidR="007801C1" w:rsidRPr="00B3737C" w14:paraId="02B27D21" w14:textId="77777777" w:rsidTr="007801C1">
        <w:tc>
          <w:tcPr>
            <w:tcW w:w="2311" w:type="dxa"/>
          </w:tcPr>
          <w:p w14:paraId="26A8495F" w14:textId="77777777" w:rsidR="007801C1" w:rsidRPr="00B3737C" w:rsidRDefault="007801C1" w:rsidP="00800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3737C">
              <w:rPr>
                <w:b/>
                <w:bCs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7651" w:type="dxa"/>
          </w:tcPr>
          <w:p w14:paraId="2113766A" w14:textId="77777777" w:rsidR="007801C1" w:rsidRPr="00B3737C" w:rsidRDefault="007801C1" w:rsidP="00800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B3737C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7801C1" w:rsidRPr="00B3737C" w14:paraId="4958AF43" w14:textId="77777777" w:rsidTr="007801C1">
        <w:tc>
          <w:tcPr>
            <w:tcW w:w="2311" w:type="dxa"/>
          </w:tcPr>
          <w:p w14:paraId="14770C72" w14:textId="77777777" w:rsidR="007801C1" w:rsidRPr="00B3737C" w:rsidRDefault="007801C1" w:rsidP="00800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B3737C">
              <w:rPr>
                <w:b/>
                <w:bCs/>
                <w:color w:val="auto"/>
                <w:sz w:val="20"/>
                <w:szCs w:val="22"/>
              </w:rPr>
              <w:t>1</w:t>
            </w:r>
          </w:p>
        </w:tc>
        <w:tc>
          <w:tcPr>
            <w:tcW w:w="7651" w:type="dxa"/>
          </w:tcPr>
          <w:p w14:paraId="36252066" w14:textId="77777777" w:rsidR="007801C1" w:rsidRPr="00B3737C" w:rsidRDefault="007801C1" w:rsidP="00800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2"/>
              </w:rPr>
            </w:pPr>
            <w:r w:rsidRPr="00B3737C">
              <w:rPr>
                <w:color w:val="auto"/>
                <w:sz w:val="20"/>
                <w:szCs w:val="22"/>
              </w:rPr>
              <w:t>Anotar el nombre del departamento correspondiente</w:t>
            </w:r>
          </w:p>
        </w:tc>
      </w:tr>
      <w:tr w:rsidR="007801C1" w:rsidRPr="00B3737C" w14:paraId="1BD0DCF3" w14:textId="77777777" w:rsidTr="007801C1">
        <w:tc>
          <w:tcPr>
            <w:tcW w:w="2311" w:type="dxa"/>
          </w:tcPr>
          <w:p w14:paraId="6A487EBF" w14:textId="77777777" w:rsidR="007801C1" w:rsidRPr="00B3737C" w:rsidRDefault="007801C1" w:rsidP="00800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651" w:type="dxa"/>
          </w:tcPr>
          <w:p w14:paraId="7A334451" w14:textId="77777777" w:rsidR="007801C1" w:rsidRPr="00B3737C" w:rsidRDefault="007801C1" w:rsidP="00800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 el periodo del semestre correspondiente</w:t>
            </w:r>
          </w:p>
        </w:tc>
      </w:tr>
      <w:tr w:rsidR="007801C1" w:rsidRPr="00B3737C" w14:paraId="16214BED" w14:textId="77777777" w:rsidTr="007801C1">
        <w:tc>
          <w:tcPr>
            <w:tcW w:w="2311" w:type="dxa"/>
          </w:tcPr>
          <w:p w14:paraId="36B92421" w14:textId="77777777" w:rsidR="007801C1" w:rsidRPr="00B3737C" w:rsidRDefault="007801C1" w:rsidP="00800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651" w:type="dxa"/>
          </w:tcPr>
          <w:p w14:paraId="77ABD542" w14:textId="77777777" w:rsidR="007801C1" w:rsidRPr="00B3737C" w:rsidRDefault="007801C1" w:rsidP="00800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>
              <w:rPr>
                <w:color w:val="auto"/>
                <w:sz w:val="20"/>
                <w:szCs w:val="20"/>
                <w:lang w:val="es-ES_tradnl"/>
              </w:rPr>
              <w:t>Anotar el periodo a reportar</w:t>
            </w:r>
          </w:p>
        </w:tc>
      </w:tr>
      <w:tr w:rsidR="007801C1" w:rsidRPr="00B3737C" w14:paraId="06E421A4" w14:textId="77777777" w:rsidTr="007801C1">
        <w:tc>
          <w:tcPr>
            <w:tcW w:w="2311" w:type="dxa"/>
          </w:tcPr>
          <w:p w14:paraId="166A7BD2" w14:textId="77777777" w:rsidR="007801C1" w:rsidRPr="00B3737C" w:rsidRDefault="007801C1" w:rsidP="00800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651" w:type="dxa"/>
          </w:tcPr>
          <w:p w14:paraId="0E1CEE06" w14:textId="77777777" w:rsidR="007801C1" w:rsidRPr="00B3737C" w:rsidRDefault="007801C1" w:rsidP="00800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 el nombre de profesor</w:t>
            </w:r>
          </w:p>
        </w:tc>
      </w:tr>
      <w:tr w:rsidR="007801C1" w:rsidRPr="00B3737C" w14:paraId="03DFFAA0" w14:textId="77777777" w:rsidTr="007801C1">
        <w:tc>
          <w:tcPr>
            <w:tcW w:w="2311" w:type="dxa"/>
          </w:tcPr>
          <w:p w14:paraId="78EB52A9" w14:textId="77777777" w:rsidR="007801C1" w:rsidRPr="00B3737C" w:rsidRDefault="007801C1" w:rsidP="00800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B3737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651" w:type="dxa"/>
          </w:tcPr>
          <w:p w14:paraId="76CF2589" w14:textId="77777777" w:rsidR="007801C1" w:rsidRPr="00B3737C" w:rsidRDefault="007801C1" w:rsidP="0080013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 el número de grupos atendidos durante el semestre correspondiente</w:t>
            </w:r>
          </w:p>
        </w:tc>
      </w:tr>
      <w:tr w:rsidR="007801C1" w:rsidRPr="00B3737C" w14:paraId="7C1FEED0" w14:textId="77777777" w:rsidTr="007801C1">
        <w:tc>
          <w:tcPr>
            <w:tcW w:w="2311" w:type="dxa"/>
          </w:tcPr>
          <w:p w14:paraId="429E775C" w14:textId="77777777" w:rsidR="007801C1" w:rsidRPr="00B3737C" w:rsidRDefault="007801C1" w:rsidP="007801C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651" w:type="dxa"/>
          </w:tcPr>
          <w:p w14:paraId="5455D6D8" w14:textId="77777777" w:rsidR="007801C1" w:rsidRPr="00B3737C" w:rsidRDefault="007801C1" w:rsidP="007801C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 el número de asignaturas impartidas durante el semestre correspondiente</w:t>
            </w:r>
          </w:p>
        </w:tc>
      </w:tr>
      <w:tr w:rsidR="007801C1" w:rsidRPr="00B3737C" w14:paraId="288E2EAF" w14:textId="77777777" w:rsidTr="007801C1">
        <w:tc>
          <w:tcPr>
            <w:tcW w:w="2311" w:type="dxa"/>
          </w:tcPr>
          <w:p w14:paraId="7019934D" w14:textId="77777777" w:rsidR="007801C1" w:rsidRPr="00B3737C" w:rsidRDefault="007801C1" w:rsidP="007801C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651" w:type="dxa"/>
          </w:tcPr>
          <w:p w14:paraId="2034E6FD" w14:textId="77777777" w:rsidR="007801C1" w:rsidRPr="00B3737C" w:rsidRDefault="007801C1" w:rsidP="007801C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Nombre y firma del docente</w:t>
            </w:r>
          </w:p>
        </w:tc>
      </w:tr>
      <w:tr w:rsidR="007801C1" w:rsidRPr="00B3737C" w14:paraId="2A903588" w14:textId="77777777" w:rsidTr="007801C1">
        <w:tc>
          <w:tcPr>
            <w:tcW w:w="2311" w:type="dxa"/>
          </w:tcPr>
          <w:p w14:paraId="71A1C0F2" w14:textId="77777777" w:rsidR="007801C1" w:rsidRDefault="007801C1" w:rsidP="007801C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651" w:type="dxa"/>
          </w:tcPr>
          <w:p w14:paraId="6573E7CB" w14:textId="77777777" w:rsidR="007801C1" w:rsidRPr="00B3737C" w:rsidRDefault="007801C1" w:rsidP="007801C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Nombre y firma del jefe de departamento</w:t>
            </w:r>
          </w:p>
        </w:tc>
      </w:tr>
    </w:tbl>
    <w:p w14:paraId="796273A0" w14:textId="77777777" w:rsidR="007801C1" w:rsidRPr="00B3737C" w:rsidRDefault="007801C1" w:rsidP="007801C1">
      <w:pPr>
        <w:pStyle w:val="Subttulo"/>
        <w:jc w:val="left"/>
        <w:rPr>
          <w:rFonts w:ascii="Arial" w:hAnsi="Arial"/>
          <w:b w:val="0"/>
          <w:color w:val="auto"/>
          <w:sz w:val="20"/>
          <w:szCs w:val="20"/>
          <w:lang w:val="es-MX"/>
        </w:rPr>
      </w:pPr>
    </w:p>
    <w:p w14:paraId="50FABD6E" w14:textId="77777777" w:rsidR="007801C1" w:rsidRPr="001D13D9" w:rsidRDefault="007801C1">
      <w:pPr>
        <w:rPr>
          <w:color w:val="auto"/>
          <w:sz w:val="20"/>
          <w:szCs w:val="20"/>
          <w:lang w:val="es-ES_tradnl"/>
        </w:rPr>
      </w:pPr>
    </w:p>
    <w:sectPr w:rsidR="007801C1" w:rsidRPr="001D13D9" w:rsidSect="004114B3">
      <w:headerReference w:type="default" r:id="rId7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5EE8" w14:textId="77777777" w:rsidR="00003BC0" w:rsidRDefault="00003BC0">
      <w:r>
        <w:separator/>
      </w:r>
    </w:p>
  </w:endnote>
  <w:endnote w:type="continuationSeparator" w:id="0">
    <w:p w14:paraId="2C516572" w14:textId="77777777" w:rsidR="00003BC0" w:rsidRDefault="0000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2AC0" w14:textId="77777777" w:rsidR="00003BC0" w:rsidRDefault="00003BC0">
      <w:r>
        <w:separator/>
      </w:r>
    </w:p>
  </w:footnote>
  <w:footnote w:type="continuationSeparator" w:id="0">
    <w:p w14:paraId="1E0F3DF5" w14:textId="77777777" w:rsidR="00003BC0" w:rsidRDefault="0000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0"/>
      <w:gridCol w:w="4320"/>
      <w:gridCol w:w="3442"/>
    </w:tblGrid>
    <w:tr w:rsidR="00A55DC3" w:rsidRPr="000D781D" w14:paraId="7E3844A7" w14:textId="77777777">
      <w:trPr>
        <w:cantSplit/>
        <w:trHeight w:val="423"/>
      </w:trPr>
      <w:tc>
        <w:tcPr>
          <w:tcW w:w="2350" w:type="dxa"/>
          <w:vMerge w:val="restart"/>
          <w:vAlign w:val="center"/>
        </w:tcPr>
        <w:p w14:paraId="6FFE07B6" w14:textId="77777777" w:rsidR="00A55DC3" w:rsidRPr="007801C1" w:rsidRDefault="00F30A08" w:rsidP="00793E21">
          <w:pPr>
            <w:pStyle w:val="Encabezado"/>
            <w:jc w:val="center"/>
            <w:rPr>
              <w:b/>
              <w:color w:val="auto"/>
              <w:sz w:val="22"/>
              <w:szCs w:val="22"/>
            </w:rPr>
          </w:pPr>
          <w:r w:rsidRPr="007801C1">
            <w:rPr>
              <w:b/>
              <w:noProof/>
              <w:color w:val="auto"/>
              <w:sz w:val="22"/>
              <w:szCs w:val="22"/>
            </w:rPr>
            <w:drawing>
              <wp:inline distT="0" distB="0" distL="0" distR="0" wp14:anchorId="61F8B92F" wp14:editId="1DE52262">
                <wp:extent cx="890270" cy="79883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798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Merge w:val="restart"/>
        </w:tcPr>
        <w:p w14:paraId="7F7AB598" w14:textId="77777777" w:rsidR="00A55DC3" w:rsidRPr="007801C1" w:rsidRDefault="00A55DC3">
          <w:pPr>
            <w:pStyle w:val="Piedepgina"/>
            <w:rPr>
              <w:color w:val="auto"/>
              <w:sz w:val="22"/>
              <w:szCs w:val="22"/>
            </w:rPr>
          </w:pPr>
          <w:r w:rsidRPr="007801C1">
            <w:rPr>
              <w:color w:val="auto"/>
              <w:sz w:val="22"/>
              <w:szCs w:val="22"/>
            </w:rPr>
            <w:t>Nombre del formato: Formato para el Reporte Final del Semestre</w:t>
          </w:r>
        </w:p>
      </w:tc>
      <w:tc>
        <w:tcPr>
          <w:tcW w:w="3442" w:type="dxa"/>
          <w:vAlign w:val="center"/>
        </w:tcPr>
        <w:p w14:paraId="21957863" w14:textId="77777777" w:rsidR="00A55DC3" w:rsidRPr="007801C1" w:rsidRDefault="00A55DC3">
          <w:pPr>
            <w:pStyle w:val="Piedepgina"/>
            <w:rPr>
              <w:color w:val="auto"/>
              <w:sz w:val="22"/>
              <w:szCs w:val="22"/>
              <w:lang w:val="en-US"/>
            </w:rPr>
          </w:pPr>
          <w:r w:rsidRPr="007801C1">
            <w:rPr>
              <w:color w:val="auto"/>
              <w:sz w:val="22"/>
              <w:szCs w:val="22"/>
            </w:rPr>
            <w:t>Código</w:t>
          </w:r>
          <w:r w:rsidRPr="007801C1">
            <w:rPr>
              <w:color w:val="auto"/>
              <w:sz w:val="22"/>
              <w:szCs w:val="22"/>
              <w:lang w:val="en-US"/>
            </w:rPr>
            <w:t xml:space="preserve">: </w:t>
          </w:r>
          <w:r w:rsidR="00822C93" w:rsidRPr="007801C1">
            <w:rPr>
              <w:color w:val="auto"/>
              <w:sz w:val="22"/>
              <w:szCs w:val="22"/>
              <w:lang w:val="en-US"/>
            </w:rPr>
            <w:t>ITTJ</w:t>
          </w:r>
          <w:r w:rsidRPr="007801C1">
            <w:rPr>
              <w:color w:val="auto"/>
              <w:sz w:val="22"/>
              <w:szCs w:val="22"/>
              <w:lang w:val="en-US"/>
            </w:rPr>
            <w:t>-AC-PO-004-02</w:t>
          </w:r>
        </w:p>
      </w:tc>
    </w:tr>
    <w:tr w:rsidR="00A55DC3" w14:paraId="6B877A87" w14:textId="77777777">
      <w:trPr>
        <w:cantSplit/>
        <w:trHeight w:val="279"/>
      </w:trPr>
      <w:tc>
        <w:tcPr>
          <w:tcW w:w="2350" w:type="dxa"/>
          <w:vMerge/>
        </w:tcPr>
        <w:p w14:paraId="4FAEC0F0" w14:textId="77777777" w:rsidR="00A55DC3" w:rsidRPr="007801C1" w:rsidRDefault="00A55DC3">
          <w:pPr>
            <w:pStyle w:val="Encabezado"/>
            <w:rPr>
              <w:b/>
              <w:color w:val="auto"/>
              <w:sz w:val="22"/>
              <w:szCs w:val="22"/>
            </w:rPr>
          </w:pPr>
        </w:p>
      </w:tc>
      <w:tc>
        <w:tcPr>
          <w:tcW w:w="4320" w:type="dxa"/>
          <w:vMerge/>
        </w:tcPr>
        <w:p w14:paraId="7E2CA434" w14:textId="77777777" w:rsidR="00A55DC3" w:rsidRPr="007801C1" w:rsidRDefault="00A55DC3">
          <w:pPr>
            <w:rPr>
              <w:color w:val="auto"/>
              <w:sz w:val="22"/>
              <w:szCs w:val="22"/>
            </w:rPr>
          </w:pPr>
        </w:p>
      </w:tc>
      <w:tc>
        <w:tcPr>
          <w:tcW w:w="3442" w:type="dxa"/>
          <w:vAlign w:val="center"/>
        </w:tcPr>
        <w:p w14:paraId="11A46A1C" w14:textId="68D71554" w:rsidR="00A55DC3" w:rsidRPr="007801C1" w:rsidRDefault="00A55DC3">
          <w:pPr>
            <w:rPr>
              <w:color w:val="auto"/>
              <w:sz w:val="22"/>
              <w:szCs w:val="22"/>
            </w:rPr>
          </w:pPr>
          <w:r w:rsidRPr="007801C1">
            <w:rPr>
              <w:color w:val="auto"/>
              <w:sz w:val="22"/>
              <w:szCs w:val="22"/>
            </w:rPr>
            <w:t xml:space="preserve">Revisión: </w:t>
          </w:r>
          <w:r w:rsidR="00822C93" w:rsidRPr="007801C1">
            <w:rPr>
              <w:color w:val="auto"/>
              <w:sz w:val="22"/>
              <w:szCs w:val="22"/>
            </w:rPr>
            <w:t>0</w:t>
          </w:r>
          <w:r w:rsidR="005A09EF">
            <w:rPr>
              <w:color w:val="auto"/>
              <w:sz w:val="22"/>
              <w:szCs w:val="22"/>
            </w:rPr>
            <w:t>3</w:t>
          </w:r>
        </w:p>
      </w:tc>
    </w:tr>
    <w:tr w:rsidR="00A55DC3" w14:paraId="1F348BFE" w14:textId="77777777">
      <w:trPr>
        <w:cantSplit/>
        <w:trHeight w:val="367"/>
      </w:trPr>
      <w:tc>
        <w:tcPr>
          <w:tcW w:w="2350" w:type="dxa"/>
          <w:vMerge/>
        </w:tcPr>
        <w:p w14:paraId="47747C63" w14:textId="77777777" w:rsidR="00A55DC3" w:rsidRPr="007801C1" w:rsidRDefault="00A55DC3">
          <w:pPr>
            <w:pStyle w:val="Encabezado"/>
            <w:tabs>
              <w:tab w:val="clear" w:pos="4419"/>
              <w:tab w:val="clear" w:pos="8838"/>
            </w:tabs>
            <w:rPr>
              <w:b/>
              <w:color w:val="auto"/>
              <w:sz w:val="22"/>
              <w:szCs w:val="22"/>
            </w:rPr>
          </w:pPr>
        </w:p>
      </w:tc>
      <w:tc>
        <w:tcPr>
          <w:tcW w:w="4320" w:type="dxa"/>
        </w:tcPr>
        <w:p w14:paraId="5AD4B8CE" w14:textId="77777777" w:rsidR="00A55DC3" w:rsidRPr="007801C1" w:rsidRDefault="00A55DC3" w:rsidP="007801C1">
          <w:pPr>
            <w:autoSpaceDE w:val="0"/>
            <w:autoSpaceDN w:val="0"/>
            <w:adjustRightInd w:val="0"/>
            <w:rPr>
              <w:color w:val="auto"/>
              <w:sz w:val="22"/>
              <w:szCs w:val="22"/>
            </w:rPr>
          </w:pPr>
          <w:r w:rsidRPr="007801C1">
            <w:rPr>
              <w:color w:val="auto"/>
              <w:sz w:val="22"/>
              <w:szCs w:val="22"/>
            </w:rPr>
            <w:t>Referencia a la Norma ISO 900</w:t>
          </w:r>
          <w:r w:rsidR="003560FE" w:rsidRPr="007801C1">
            <w:rPr>
              <w:color w:val="auto"/>
              <w:sz w:val="22"/>
              <w:szCs w:val="22"/>
            </w:rPr>
            <w:t>1</w:t>
          </w:r>
          <w:r w:rsidR="00ED3B78" w:rsidRPr="007801C1">
            <w:rPr>
              <w:color w:val="auto"/>
              <w:sz w:val="22"/>
              <w:szCs w:val="22"/>
            </w:rPr>
            <w:t>:</w:t>
          </w:r>
          <w:r w:rsidR="007801C1" w:rsidRPr="007801C1">
            <w:rPr>
              <w:color w:val="auto"/>
              <w:sz w:val="22"/>
              <w:szCs w:val="22"/>
            </w:rPr>
            <w:t>2015 7.1.5, 8.1, 8.2.2, 8.5.5, 8.6, 9.1.1</w:t>
          </w:r>
        </w:p>
      </w:tc>
      <w:tc>
        <w:tcPr>
          <w:tcW w:w="3442" w:type="dxa"/>
          <w:vAlign w:val="center"/>
        </w:tcPr>
        <w:p w14:paraId="2DC2A4AF" w14:textId="77777777" w:rsidR="007801C1" w:rsidRPr="007801C1" w:rsidRDefault="00A55DC3">
          <w:pPr>
            <w:rPr>
              <w:color w:val="auto"/>
              <w:sz w:val="22"/>
              <w:szCs w:val="22"/>
            </w:rPr>
          </w:pPr>
          <w:r w:rsidRPr="007801C1">
            <w:rPr>
              <w:color w:val="auto"/>
              <w:sz w:val="22"/>
              <w:szCs w:val="22"/>
            </w:rPr>
            <w:t xml:space="preserve">Página </w:t>
          </w:r>
          <w:r w:rsidR="00901060" w:rsidRPr="007801C1">
            <w:rPr>
              <w:color w:val="auto"/>
              <w:sz w:val="22"/>
              <w:szCs w:val="22"/>
            </w:rPr>
            <w:fldChar w:fldCharType="begin"/>
          </w:r>
          <w:r w:rsidRPr="007801C1">
            <w:rPr>
              <w:color w:val="auto"/>
              <w:sz w:val="22"/>
              <w:szCs w:val="22"/>
            </w:rPr>
            <w:instrText xml:space="preserve"> PAGE </w:instrText>
          </w:r>
          <w:r w:rsidR="00901060" w:rsidRPr="007801C1">
            <w:rPr>
              <w:color w:val="auto"/>
              <w:sz w:val="22"/>
              <w:szCs w:val="22"/>
            </w:rPr>
            <w:fldChar w:fldCharType="separate"/>
          </w:r>
          <w:r w:rsidR="008609E2">
            <w:rPr>
              <w:noProof/>
              <w:color w:val="auto"/>
              <w:sz w:val="22"/>
              <w:szCs w:val="22"/>
            </w:rPr>
            <w:t>2</w:t>
          </w:r>
          <w:r w:rsidR="00901060" w:rsidRPr="007801C1">
            <w:rPr>
              <w:color w:val="auto"/>
              <w:sz w:val="22"/>
              <w:szCs w:val="22"/>
            </w:rPr>
            <w:fldChar w:fldCharType="end"/>
          </w:r>
          <w:r w:rsidRPr="007801C1">
            <w:rPr>
              <w:color w:val="auto"/>
              <w:sz w:val="22"/>
              <w:szCs w:val="22"/>
            </w:rPr>
            <w:t xml:space="preserve"> de </w:t>
          </w:r>
          <w:r w:rsidR="00901060" w:rsidRPr="007801C1">
            <w:rPr>
              <w:color w:val="auto"/>
              <w:sz w:val="22"/>
              <w:szCs w:val="22"/>
            </w:rPr>
            <w:fldChar w:fldCharType="begin"/>
          </w:r>
          <w:r w:rsidRPr="007801C1">
            <w:rPr>
              <w:color w:val="auto"/>
              <w:sz w:val="22"/>
              <w:szCs w:val="22"/>
            </w:rPr>
            <w:instrText xml:space="preserve"> NUMPAGES </w:instrText>
          </w:r>
          <w:r w:rsidR="00901060" w:rsidRPr="007801C1">
            <w:rPr>
              <w:color w:val="auto"/>
              <w:sz w:val="22"/>
              <w:szCs w:val="22"/>
            </w:rPr>
            <w:fldChar w:fldCharType="separate"/>
          </w:r>
          <w:r w:rsidR="008609E2">
            <w:rPr>
              <w:noProof/>
              <w:color w:val="auto"/>
              <w:sz w:val="22"/>
              <w:szCs w:val="22"/>
            </w:rPr>
            <w:t>2</w:t>
          </w:r>
          <w:r w:rsidR="00901060" w:rsidRPr="007801C1">
            <w:rPr>
              <w:color w:val="auto"/>
              <w:sz w:val="22"/>
              <w:szCs w:val="22"/>
            </w:rPr>
            <w:fldChar w:fldCharType="end"/>
          </w:r>
        </w:p>
      </w:tc>
    </w:tr>
  </w:tbl>
  <w:p w14:paraId="3DEB4E83" w14:textId="77777777" w:rsidR="00A55DC3" w:rsidRDefault="00A55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DB85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A0"/>
    <w:rsid w:val="00003BC0"/>
    <w:rsid w:val="00012B4D"/>
    <w:rsid w:val="0003705F"/>
    <w:rsid w:val="000A77B4"/>
    <w:rsid w:val="000B588B"/>
    <w:rsid w:val="000D19F2"/>
    <w:rsid w:val="000D781D"/>
    <w:rsid w:val="000E4BE5"/>
    <w:rsid w:val="000F25C8"/>
    <w:rsid w:val="00153C43"/>
    <w:rsid w:val="0015773A"/>
    <w:rsid w:val="00166870"/>
    <w:rsid w:val="00176F38"/>
    <w:rsid w:val="00177A87"/>
    <w:rsid w:val="0019225E"/>
    <w:rsid w:val="001A6CD6"/>
    <w:rsid w:val="001B7F7F"/>
    <w:rsid w:val="001C02BC"/>
    <w:rsid w:val="001D13D9"/>
    <w:rsid w:val="001D6EA7"/>
    <w:rsid w:val="00212C6D"/>
    <w:rsid w:val="00246D3D"/>
    <w:rsid w:val="00247A88"/>
    <w:rsid w:val="00251A25"/>
    <w:rsid w:val="00292724"/>
    <w:rsid w:val="00295610"/>
    <w:rsid w:val="002F58CC"/>
    <w:rsid w:val="002F6D72"/>
    <w:rsid w:val="00304719"/>
    <w:rsid w:val="00352A66"/>
    <w:rsid w:val="003560FE"/>
    <w:rsid w:val="003C5393"/>
    <w:rsid w:val="003E46D1"/>
    <w:rsid w:val="004114B3"/>
    <w:rsid w:val="00421B34"/>
    <w:rsid w:val="00433046"/>
    <w:rsid w:val="004453C7"/>
    <w:rsid w:val="00477B55"/>
    <w:rsid w:val="004941F1"/>
    <w:rsid w:val="004A1BB2"/>
    <w:rsid w:val="004A7686"/>
    <w:rsid w:val="004B6430"/>
    <w:rsid w:val="004B731E"/>
    <w:rsid w:val="0050319F"/>
    <w:rsid w:val="00514965"/>
    <w:rsid w:val="0055278C"/>
    <w:rsid w:val="00563F58"/>
    <w:rsid w:val="00572DC9"/>
    <w:rsid w:val="00590B78"/>
    <w:rsid w:val="00593A11"/>
    <w:rsid w:val="005A09EF"/>
    <w:rsid w:val="005D07E8"/>
    <w:rsid w:val="005D165B"/>
    <w:rsid w:val="005D33BB"/>
    <w:rsid w:val="00601D61"/>
    <w:rsid w:val="00607A82"/>
    <w:rsid w:val="00632478"/>
    <w:rsid w:val="00672697"/>
    <w:rsid w:val="006775FA"/>
    <w:rsid w:val="00696503"/>
    <w:rsid w:val="006A4091"/>
    <w:rsid w:val="006B3883"/>
    <w:rsid w:val="006D588E"/>
    <w:rsid w:val="00715F31"/>
    <w:rsid w:val="007323A4"/>
    <w:rsid w:val="007801C1"/>
    <w:rsid w:val="00792F07"/>
    <w:rsid w:val="00793E21"/>
    <w:rsid w:val="007A4571"/>
    <w:rsid w:val="007C29E1"/>
    <w:rsid w:val="007C4351"/>
    <w:rsid w:val="007E38A0"/>
    <w:rsid w:val="007F01FB"/>
    <w:rsid w:val="00805B1A"/>
    <w:rsid w:val="00822C93"/>
    <w:rsid w:val="00831A1E"/>
    <w:rsid w:val="00843B8E"/>
    <w:rsid w:val="008527ED"/>
    <w:rsid w:val="008609E2"/>
    <w:rsid w:val="00865D58"/>
    <w:rsid w:val="008809C7"/>
    <w:rsid w:val="00893C39"/>
    <w:rsid w:val="008A0C9A"/>
    <w:rsid w:val="008A10BF"/>
    <w:rsid w:val="008E53B3"/>
    <w:rsid w:val="00901060"/>
    <w:rsid w:val="0091333D"/>
    <w:rsid w:val="00915924"/>
    <w:rsid w:val="00926C77"/>
    <w:rsid w:val="00940069"/>
    <w:rsid w:val="00940511"/>
    <w:rsid w:val="0096571C"/>
    <w:rsid w:val="0098404C"/>
    <w:rsid w:val="009C1630"/>
    <w:rsid w:val="009E630C"/>
    <w:rsid w:val="009F5E1E"/>
    <w:rsid w:val="009F5E31"/>
    <w:rsid w:val="00A02349"/>
    <w:rsid w:val="00A44562"/>
    <w:rsid w:val="00A4698D"/>
    <w:rsid w:val="00A55DC3"/>
    <w:rsid w:val="00A71409"/>
    <w:rsid w:val="00A75C4D"/>
    <w:rsid w:val="00AB503F"/>
    <w:rsid w:val="00AB5BD8"/>
    <w:rsid w:val="00AB7133"/>
    <w:rsid w:val="00AC220E"/>
    <w:rsid w:val="00AC6612"/>
    <w:rsid w:val="00AD2D64"/>
    <w:rsid w:val="00AE0C25"/>
    <w:rsid w:val="00B458DC"/>
    <w:rsid w:val="00B566C2"/>
    <w:rsid w:val="00B67BD2"/>
    <w:rsid w:val="00B817C3"/>
    <w:rsid w:val="00B9014D"/>
    <w:rsid w:val="00BA1C67"/>
    <w:rsid w:val="00BA32DB"/>
    <w:rsid w:val="00BB4948"/>
    <w:rsid w:val="00BE2729"/>
    <w:rsid w:val="00C15F2E"/>
    <w:rsid w:val="00C24D76"/>
    <w:rsid w:val="00C26012"/>
    <w:rsid w:val="00C71E44"/>
    <w:rsid w:val="00C814ED"/>
    <w:rsid w:val="00CA57E3"/>
    <w:rsid w:val="00CE66E3"/>
    <w:rsid w:val="00D13A6A"/>
    <w:rsid w:val="00D36D4D"/>
    <w:rsid w:val="00D42667"/>
    <w:rsid w:val="00D46726"/>
    <w:rsid w:val="00D56379"/>
    <w:rsid w:val="00D71F23"/>
    <w:rsid w:val="00D838B3"/>
    <w:rsid w:val="00DA50CB"/>
    <w:rsid w:val="00DA7FED"/>
    <w:rsid w:val="00DE6925"/>
    <w:rsid w:val="00DF4E9B"/>
    <w:rsid w:val="00E01ED4"/>
    <w:rsid w:val="00E021CE"/>
    <w:rsid w:val="00E1519A"/>
    <w:rsid w:val="00E20FCD"/>
    <w:rsid w:val="00E234DC"/>
    <w:rsid w:val="00E24AAE"/>
    <w:rsid w:val="00E26705"/>
    <w:rsid w:val="00E26956"/>
    <w:rsid w:val="00E27321"/>
    <w:rsid w:val="00E3515A"/>
    <w:rsid w:val="00E422E0"/>
    <w:rsid w:val="00E610F5"/>
    <w:rsid w:val="00E67711"/>
    <w:rsid w:val="00EC0C3C"/>
    <w:rsid w:val="00ED3B78"/>
    <w:rsid w:val="00F30A08"/>
    <w:rsid w:val="00F65D1D"/>
    <w:rsid w:val="00F77A92"/>
    <w:rsid w:val="00F8224E"/>
    <w:rsid w:val="00F95262"/>
    <w:rsid w:val="00FA6AAA"/>
    <w:rsid w:val="00FE0AEE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26540"/>
  <w15:docId w15:val="{F4ED1028-543B-43D8-BCC7-62F6334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4B3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4114B3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4114B3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114B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114B3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4114B3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link w:val="SubttuloCar"/>
    <w:qFormat/>
    <w:rsid w:val="004114B3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AB50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503F"/>
    <w:rPr>
      <w:rFonts w:ascii="Tahoma" w:hAnsi="Tahoma" w:cs="Tahoma"/>
      <w:color w:val="000000"/>
      <w:sz w:val="16"/>
      <w:szCs w:val="16"/>
    </w:rPr>
  </w:style>
  <w:style w:type="table" w:styleId="Tablaconcuadrcula">
    <w:name w:val="Table Grid"/>
    <w:basedOn w:val="Tablanormal"/>
    <w:rsid w:val="00B9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basedOn w:val="Fuentedeprrafopredeter"/>
    <w:link w:val="Subttulo"/>
    <w:rsid w:val="00865D58"/>
    <w:rPr>
      <w:b/>
      <w:bCs/>
      <w:color w:val="0000FF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Christian Murguia</cp:lastModifiedBy>
  <cp:revision>4</cp:revision>
  <cp:lastPrinted>2015-08-03T15:40:00Z</cp:lastPrinted>
  <dcterms:created xsi:type="dcterms:W3CDTF">2018-01-18T19:00:00Z</dcterms:created>
  <dcterms:modified xsi:type="dcterms:W3CDTF">2021-09-22T16:37:00Z</dcterms:modified>
</cp:coreProperties>
</file>